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FC5718">
        <w:tc>
          <w:tcPr>
            <w:tcW w:w="1490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94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C5718">
        <w:tc>
          <w:tcPr>
            <w:tcW w:w="1490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MIUR USR CALABRIA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Distretto Scolastico n. 17 di Amantea (CS)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 DI  ISTRUZIONE  SUPERIORE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Licei : Scientifico – Scienze Umane – Scienze Applicate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Professionale: Odontotecnico 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Istituto Tecnico: Chimica, M. e.B.  –</w:t>
            </w:r>
            <w:r w:rsidR="000C600E"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Amm.Fin.Marketing – Meccanico</w:t>
            </w:r>
            <w:r w:rsidR="00E377CD"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Via S.Antonio – Loc. S.Procopio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(CS)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Centralino  0982/ 41969 – Sito:www.iispoloamantea.edu.it 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Posta. Cert.: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5718" w:rsidRPr="00F41334" w:rsidRDefault="00C40E74" w:rsidP="00F4133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1334">
        <w:rPr>
          <w:rFonts w:ascii="Times New Roman" w:eastAsia="Times New Roman" w:hAnsi="Times New Roman" w:cs="Times New Roman"/>
          <w:color w:val="000000"/>
          <w:sz w:val="28"/>
          <w:szCs w:val="28"/>
        </w:rPr>
        <w:t>Prot. n.</w:t>
      </w:r>
      <w:r w:rsidRPr="00F41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377CD" w:rsidRPr="00E377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0005250</w:t>
      </w:r>
      <w:r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E377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F41334"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I.1 </w:t>
      </w:r>
      <w:r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Amantea,</w:t>
      </w:r>
      <w:r w:rsidR="00C113A8"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0199D"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E377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12</w:t>
      </w:r>
      <w:r w:rsidR="00F41334"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settembre 202</w:t>
      </w:r>
      <w:r w:rsidR="00E377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</w:t>
      </w:r>
    </w:p>
    <w:p w:rsidR="00FC5718" w:rsidRPr="007D4FB2" w:rsidRDefault="00C40E74" w:rsidP="007D4FB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Agli</w:t>
      </w:r>
      <w:r w:rsidRPr="007D4F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alunni </w:t>
      </w:r>
      <w:r w:rsidRPr="007D4F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FC5718" w:rsidRPr="007D4FB2" w:rsidRDefault="00C40E74" w:rsidP="007D4FB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D4F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Ai genitori</w:t>
      </w:r>
    </w:p>
    <w:p w:rsidR="00FC5718" w:rsidRPr="007D4FB2" w:rsidRDefault="00C40E74" w:rsidP="007D4F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D4F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Ai docenti </w:t>
      </w:r>
    </w:p>
    <w:p w:rsidR="00FC5718" w:rsidRPr="007D4FB2" w:rsidRDefault="00C40E74" w:rsidP="007D4F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D4F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Al personale ATA</w:t>
      </w:r>
    </w:p>
    <w:p w:rsidR="00E377CD" w:rsidRDefault="00E377CD" w:rsidP="008F3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3B03" w:rsidRPr="00E377CD" w:rsidRDefault="0040345B" w:rsidP="008F3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77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Oggetto: </w:t>
      </w:r>
      <w:r w:rsidR="00BB25CF" w:rsidRPr="00E377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</w:t>
      </w:r>
      <w:r w:rsidR="008F3B03" w:rsidRPr="00E377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ispetto e decoro degli ambienti scolastici.</w:t>
      </w:r>
    </w:p>
    <w:p w:rsidR="008F3B03" w:rsidRDefault="008F3B03" w:rsidP="008F3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7CD" w:rsidRDefault="008F3B03" w:rsidP="00E37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77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L'evol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uzione dei cambiamenti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ei tempi </w:t>
      </w:r>
      <w:r w:rsidR="00E3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 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rappresentato un elem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to qualificante</w:t>
      </w:r>
      <w:r w:rsidR="00E377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virtù del quale</w:t>
      </w:r>
      <w:r w:rsidR="00E377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ogni gen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zione assiste a quello che viene comunemente denominato divario generazionale.</w:t>
      </w:r>
    </w:p>
    <w:p w:rsidR="002E2343" w:rsidRDefault="00AD1EB7" w:rsidP="00E37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0" w:firstLine="7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Nell'ambit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o di tale inevitabili trasformazioni</w:t>
      </w:r>
      <w:r w:rsidR="00E377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 è da sempre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assistito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delle mut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azioni che hanno intercettato o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gni aspetto del vivere sociale.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 ciò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che immediatamente appare nell'er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della globalizzazione e de</w:t>
      </w:r>
      <w:r w:rsidR="00E3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lla 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digitalizzazione</w:t>
      </w:r>
      <w:r w:rsidR="00E3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gli 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elem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E377CD">
        <w:rPr>
          <w:rFonts w:ascii="Times New Roman" w:eastAsia="Times New Roman" w:hAnsi="Times New Roman" w:cs="Times New Roman"/>
          <w:color w:val="000000"/>
          <w:sz w:val="28"/>
          <w:szCs w:val="28"/>
        </w:rPr>
        <w:t>ti qualificanti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maggior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men</w:t>
      </w:r>
      <w:r w:rsidR="00E377CD">
        <w:rPr>
          <w:rFonts w:ascii="Times New Roman" w:eastAsia="Times New Roman" w:hAnsi="Times New Roman" w:cs="Times New Roman"/>
          <w:color w:val="000000"/>
          <w:sz w:val="28"/>
          <w:szCs w:val="28"/>
        </w:rPr>
        <w:t>te soggetti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alla differenz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E377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sembrerebbe</w:t>
      </w:r>
      <w:r w:rsidR="004C5DBB">
        <w:rPr>
          <w:rFonts w:ascii="Times New Roman" w:eastAsia="Times New Roman" w:hAnsi="Times New Roman" w:cs="Times New Roman"/>
          <w:color w:val="000000"/>
          <w:sz w:val="28"/>
          <w:szCs w:val="28"/>
        </w:rPr>
        <w:t>ro</w:t>
      </w:r>
      <w:r w:rsidR="00C86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essere oltre ch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 w:rsidR="004C5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il 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linguaggio</w:t>
      </w:r>
      <w:r w:rsidR="00E377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anche i costumi.</w:t>
      </w:r>
    </w:p>
    <w:p w:rsidR="002E2343" w:rsidRDefault="002E2343" w:rsidP="008F3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Una ve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chia massima latina causticam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nte rec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ita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va 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E234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castigat ridendo mores</w:t>
      </w:r>
      <w:r w:rsidR="00AD1E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".</w:t>
      </w:r>
    </w:p>
    <w:p w:rsidR="002E2343" w:rsidRDefault="002E2343" w:rsidP="008F3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dovere della genera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zione adulta far comprendere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il limite della libertà ris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iede nel rispetto del limite de</w:t>
      </w:r>
      <w:r w:rsidR="004C5DBB">
        <w:rPr>
          <w:rFonts w:ascii="Times New Roman" w:eastAsia="Times New Roman" w:hAnsi="Times New Roman" w:cs="Times New Roman"/>
          <w:color w:val="000000"/>
          <w:sz w:val="28"/>
          <w:szCs w:val="28"/>
        </w:rPr>
        <w:t>lla libertà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tutti.</w:t>
      </w:r>
    </w:p>
    <w:p w:rsidR="002E2343" w:rsidRDefault="00AD1EB7" w:rsidP="008F3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una società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che voglia dirsi civile</w:t>
      </w:r>
      <w:r w:rsidR="00E377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nell'alveo di tal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limiti</w:t>
      </w:r>
      <w:r w:rsidR="00E377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rientra il rispetto ol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 che di se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tesso 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e degli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altri</w:t>
      </w:r>
      <w:r w:rsidR="004C5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nche degli ambienti e dei contesti. </w:t>
      </w:r>
    </w:p>
    <w:p w:rsidR="004C5DBB" w:rsidRDefault="00BB25CF" w:rsidP="008F3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le visione</w:t>
      </w:r>
      <w:r w:rsidR="00E377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il nostro Regolamento recita</w:t>
      </w:r>
      <w:r w:rsidR="00E377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alcune sue parti</w:t>
      </w:r>
      <w:r w:rsidR="00E377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che è opportuno frequentare ed accedere nell</w:t>
      </w:r>
      <w:r w:rsidR="004C5DBB">
        <w:rPr>
          <w:rFonts w:ascii="Times New Roman" w:eastAsia="Times New Roman" w:hAnsi="Times New Roman" w:cs="Times New Roman"/>
          <w:color w:val="000000"/>
          <w:sz w:val="28"/>
          <w:szCs w:val="28"/>
        </w:rPr>
        <w:t>'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Istituzione Pubbl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ica S</w:t>
      </w:r>
      <w:r w:rsidR="002E2343">
        <w:rPr>
          <w:rFonts w:ascii="Times New Roman" w:eastAsia="Times New Roman" w:hAnsi="Times New Roman" w:cs="Times New Roman"/>
          <w:color w:val="000000"/>
          <w:sz w:val="28"/>
          <w:szCs w:val="28"/>
        </w:rPr>
        <w:t>colas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tic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modo rigoroso e decoroso</w:t>
      </w:r>
      <w:r w:rsidR="004C5D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2343" w:rsidRDefault="004C5DBB" w:rsidP="008F3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E'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tale il confine!</w:t>
      </w:r>
    </w:p>
    <w:p w:rsidR="002E2343" w:rsidRDefault="002E2343" w:rsidP="008F3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Il 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clima mediterraneo, soprattu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in alcuni periodi dell'anno, </w:t>
      </w:r>
      <w:r w:rsidR="004C5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rischia di farci indugiare ad assumere 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costumi poco consoni al r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ispetto e </w:t>
      </w:r>
      <w:r w:rsidR="00AD1EB7">
        <w:rPr>
          <w:rFonts w:ascii="Times New Roman" w:eastAsia="Times New Roman" w:hAnsi="Times New Roman" w:cs="Times New Roman"/>
          <w:color w:val="000000"/>
          <w:sz w:val="28"/>
          <w:szCs w:val="28"/>
        </w:rPr>
        <w:t>al decoro.</w:t>
      </w:r>
    </w:p>
    <w:p w:rsidR="00AD1EB7" w:rsidRDefault="00AD1EB7" w:rsidP="008F3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Si ricorda che non è possibile consentire l'accesso in circostanze che ledono il decoro scolastico e che 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>possono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>essere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invece validi per altri ambienti vacanzieri.</w:t>
      </w:r>
    </w:p>
    <w:p w:rsidR="00766AE1" w:rsidRDefault="00AD1EB7" w:rsidP="00766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Certa che il 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>messaggio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possa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essere compreso e che si proceda ad una rivisitazione dei propri stili e dei prop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>ri abiti</w:t>
      </w:r>
      <w:r w:rsidR="00E377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 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itiene doveroso che tale comportamento possa essere modello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esempio per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685F">
        <w:rPr>
          <w:rFonts w:ascii="Times New Roman" w:eastAsia="Times New Roman" w:hAnsi="Times New Roman" w:cs="Times New Roman"/>
          <w:color w:val="000000"/>
          <w:sz w:val="28"/>
          <w:szCs w:val="28"/>
        </w:rPr>
        <w:t>tutte le</w:t>
      </w:r>
      <w:r w:rsidR="00E3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685F">
        <w:rPr>
          <w:rFonts w:ascii="Times New Roman" w:eastAsia="Times New Roman" w:hAnsi="Times New Roman" w:cs="Times New Roman"/>
          <w:color w:val="000000"/>
          <w:sz w:val="28"/>
          <w:szCs w:val="28"/>
        </w:rPr>
        <w:t>generazioni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che nell'ambiente scolastico si inco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trano</w:t>
      </w:r>
      <w:r w:rsidR="00BB2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si relazionano.</w:t>
      </w:r>
      <w:r w:rsidR="00766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</w:p>
    <w:p w:rsidR="00FC5718" w:rsidRPr="00EC081A" w:rsidRDefault="00BB25CF" w:rsidP="00766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</w:t>
      </w:r>
      <w:r w:rsidR="00C40E74" w:rsidRPr="00EC0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  Dirigente scolastica</w:t>
      </w:r>
    </w:p>
    <w:p w:rsidR="00FC5718" w:rsidRPr="00EC081A" w:rsidRDefault="00C40E74" w:rsidP="00EC08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81A">
        <w:rPr>
          <w:rFonts w:ascii="Times New Roman" w:eastAsia="Times New Roman" w:hAnsi="Times New Roman" w:cs="Times New Roman"/>
          <w:color w:val="000000"/>
          <w:sz w:val="28"/>
          <w:szCs w:val="28"/>
        </w:rPr>
        <w:t>Prof.ssa  Angela De Carlo</w:t>
      </w:r>
    </w:p>
    <w:p w:rsidR="00FC5718" w:rsidRDefault="00C40E74" w:rsidP="00CA06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(Firma autografa sostituita a mezzo stampa ai sensi dell’ex art. 3 comma 2 D.lgs n° 9/93)</w:t>
      </w:r>
    </w:p>
    <w:sectPr w:rsidR="00FC5718" w:rsidSect="00E377CD">
      <w:footerReference w:type="even" r:id="rId15"/>
      <w:footerReference w:type="default" r:id="rId16"/>
      <w:pgSz w:w="11906" w:h="16838"/>
      <w:pgMar w:top="426" w:right="1134" w:bottom="142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319" w:rsidRDefault="00101319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01319" w:rsidRDefault="00101319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18" w:rsidRDefault="005C66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18" w:rsidRDefault="005C66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separate"/>
    </w:r>
    <w:r w:rsidR="00E377CD">
      <w:rPr>
        <w:noProof/>
        <w:color w:val="000000"/>
      </w:rPr>
      <w:t>1</w: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319" w:rsidRDefault="00101319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01319" w:rsidRDefault="00101319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718"/>
    <w:rsid w:val="00035470"/>
    <w:rsid w:val="000A59E5"/>
    <w:rsid w:val="000B5A33"/>
    <w:rsid w:val="000C600E"/>
    <w:rsid w:val="000F2C01"/>
    <w:rsid w:val="00101319"/>
    <w:rsid w:val="00173E90"/>
    <w:rsid w:val="00187871"/>
    <w:rsid w:val="001E5632"/>
    <w:rsid w:val="00272FFD"/>
    <w:rsid w:val="002E2343"/>
    <w:rsid w:val="0032558E"/>
    <w:rsid w:val="00333C70"/>
    <w:rsid w:val="003F31DF"/>
    <w:rsid w:val="003F54AE"/>
    <w:rsid w:val="0040345B"/>
    <w:rsid w:val="00453F23"/>
    <w:rsid w:val="004C5DBB"/>
    <w:rsid w:val="005332B6"/>
    <w:rsid w:val="005C662D"/>
    <w:rsid w:val="005D548F"/>
    <w:rsid w:val="006101C5"/>
    <w:rsid w:val="006640DD"/>
    <w:rsid w:val="00675B89"/>
    <w:rsid w:val="00682D92"/>
    <w:rsid w:val="006A1693"/>
    <w:rsid w:val="00762196"/>
    <w:rsid w:val="00766AE1"/>
    <w:rsid w:val="007D4FB2"/>
    <w:rsid w:val="007D6D4B"/>
    <w:rsid w:val="007F1200"/>
    <w:rsid w:val="00806E08"/>
    <w:rsid w:val="00810796"/>
    <w:rsid w:val="008937B1"/>
    <w:rsid w:val="008938CA"/>
    <w:rsid w:val="008C1186"/>
    <w:rsid w:val="008C6A25"/>
    <w:rsid w:val="008F3B03"/>
    <w:rsid w:val="00977D1F"/>
    <w:rsid w:val="009E098E"/>
    <w:rsid w:val="00A0199D"/>
    <w:rsid w:val="00A23219"/>
    <w:rsid w:val="00A26CC0"/>
    <w:rsid w:val="00A72135"/>
    <w:rsid w:val="00AD1EB7"/>
    <w:rsid w:val="00AD569A"/>
    <w:rsid w:val="00AD7979"/>
    <w:rsid w:val="00AE1A84"/>
    <w:rsid w:val="00B04E9C"/>
    <w:rsid w:val="00B71B03"/>
    <w:rsid w:val="00BB25CF"/>
    <w:rsid w:val="00C113A8"/>
    <w:rsid w:val="00C30D51"/>
    <w:rsid w:val="00C40E74"/>
    <w:rsid w:val="00C8685F"/>
    <w:rsid w:val="00CA0680"/>
    <w:rsid w:val="00D67AD1"/>
    <w:rsid w:val="00D8471C"/>
    <w:rsid w:val="00E34332"/>
    <w:rsid w:val="00E377CD"/>
    <w:rsid w:val="00E51C17"/>
    <w:rsid w:val="00EB6AE3"/>
    <w:rsid w:val="00EC081A"/>
    <w:rsid w:val="00F07F63"/>
    <w:rsid w:val="00F41334"/>
    <w:rsid w:val="00F776DE"/>
    <w:rsid w:val="00F95CA6"/>
    <w:rsid w:val="00FC5718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4C45"/>
  <w15:docId w15:val="{E23577A7-DAB3-4C1C-B8BB-EC88A7DC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3"/>
    <w:next w:val="Normale3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3"/>
    <w:next w:val="Normale3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3"/>
    <w:next w:val="Normale3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3"/>
    <w:next w:val="Normale3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3"/>
    <w:next w:val="Normale3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4</cp:revision>
  <dcterms:created xsi:type="dcterms:W3CDTF">2023-09-20T10:03:00Z</dcterms:created>
  <dcterms:modified xsi:type="dcterms:W3CDTF">2024-09-12T11:37:00Z</dcterms:modified>
</cp:coreProperties>
</file>