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229"/>
        <w:gridCol w:w="1461"/>
      </w:tblGrid>
      <w:tr w:rsidR="007152DB" w:rsidRPr="00990864" w:rsidTr="00D06003">
        <w:trPr>
          <w:jc w:val="center"/>
        </w:trPr>
        <w:tc>
          <w:tcPr>
            <w:tcW w:w="1412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</w:tr>
      <w:tr w:rsidR="007152DB" w:rsidRPr="00990864" w:rsidTr="00D06003">
        <w:trPr>
          <w:jc w:val="center"/>
        </w:trPr>
        <w:tc>
          <w:tcPr>
            <w:tcW w:w="1412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gram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</w:t>
            </w:r>
            <w:r w:rsidR="006A2041">
              <w:rPr>
                <w:rFonts w:ascii="Bookman Old Style" w:hAnsi="Bookman Old Style"/>
                <w:b/>
                <w:sz w:val="16"/>
                <w:szCs w:val="16"/>
              </w:rPr>
              <w:t>Meccanica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/ 41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969 – Sito:www.iispoloamantea.edu</w:t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.it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3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58" w:rsidRDefault="00182658"/>
    <w:p w:rsidR="00A64F28" w:rsidRDefault="002D4054" w:rsidP="00A64F28">
      <w:pP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Prot. n 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4862C9" w:rsidRPr="004862C9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0005174</w:t>
      </w:r>
      <w:r w:rsidR="006A2041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   </w:t>
      </w:r>
      <w:r w:rsidRPr="004862C9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I</w:t>
      </w:r>
      <w:r w:rsidR="004862C9" w:rsidRPr="004862C9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V</w:t>
      </w:r>
      <w:r w:rsidR="00A64F28" w:rsidRPr="004862C9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.1</w:t>
      </w:r>
      <w:r w:rsidR="004862C9" w:rsidRPr="004862C9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.1</w:t>
      </w:r>
      <w:r w:rsidR="00A64F28"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4862C9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Amantea, 10 S</w:t>
      </w:r>
      <w:r w:rsidR="00575B79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ettembre</w:t>
      </w:r>
      <w:r w:rsidR="006A2041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 xml:space="preserve"> 2024.</w:t>
      </w:r>
    </w:p>
    <w:p w:rsidR="003A7844" w:rsidRDefault="003A7844" w:rsidP="0016680E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86093C" w:rsidRPr="006A2041" w:rsidRDefault="0086093C" w:rsidP="003A7844">
      <w:pPr>
        <w:jc w:val="right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All’</w:t>
      </w:r>
      <w:r w:rsidR="006A2041"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A</w:t>
      </w:r>
      <w:r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nimatore Digitale</w:t>
      </w:r>
      <w:r w:rsidR="006A2041"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, prof. Gregorio Sorrentino;</w:t>
      </w:r>
    </w:p>
    <w:p w:rsidR="003A7844" w:rsidRPr="006A2041" w:rsidRDefault="006A2041" w:rsidP="003A7844">
      <w:pPr>
        <w:jc w:val="right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Agli Assistenti Tecnici area I</w:t>
      </w:r>
      <w:r w:rsidR="0086093C"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nformatica;</w:t>
      </w:r>
    </w:p>
    <w:p w:rsidR="0086093C" w:rsidRPr="006A2041" w:rsidRDefault="006A2041" w:rsidP="003A7844">
      <w:pPr>
        <w:jc w:val="right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A</w:t>
      </w:r>
      <w:r w:rsidR="0086093C"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i docenti interessati allo svolgimento di attività </w:t>
      </w:r>
      <w:r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didattic</w:t>
      </w:r>
      <w:r w:rsidR="0086093C"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he e laboratoriali</w:t>
      </w:r>
      <w:r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;</w:t>
      </w:r>
    </w:p>
    <w:p w:rsidR="003A7844" w:rsidRPr="006A2041" w:rsidRDefault="003A7844" w:rsidP="003A7844">
      <w:pPr>
        <w:jc w:val="right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Al Sito web</w:t>
      </w:r>
      <w:r w:rsidR="006A2041" w:rsidRPr="006A2041">
        <w:rPr>
          <w:rFonts w:ascii="Times New Roman" w:eastAsia="Times New Roman" w:hAnsi="Times New Roman"/>
          <w:noProof/>
          <w:sz w:val="24"/>
          <w:szCs w:val="24"/>
          <w:lang w:eastAsia="it-IT"/>
        </w:rPr>
        <w:t>.</w:t>
      </w:r>
    </w:p>
    <w:p w:rsidR="007152DB" w:rsidRPr="006A2041" w:rsidRDefault="007152DB">
      <w:pPr>
        <w:rPr>
          <w:rFonts w:ascii="Times New Roman" w:hAnsi="Times New Roman"/>
          <w:sz w:val="24"/>
          <w:szCs w:val="24"/>
        </w:rPr>
      </w:pPr>
    </w:p>
    <w:p w:rsidR="0086093C" w:rsidRPr="006A2041" w:rsidRDefault="003A7844" w:rsidP="0086093C">
      <w:pPr>
        <w:pStyle w:val="Nessunaspaziatura"/>
        <w:tabs>
          <w:tab w:val="center" w:pos="4819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A2041">
        <w:rPr>
          <w:rFonts w:ascii="Times New Roman" w:hAnsi="Times New Roman"/>
          <w:b/>
          <w:w w:val="95"/>
          <w:sz w:val="24"/>
          <w:szCs w:val="24"/>
        </w:rPr>
        <w:t>OGGETTO</w:t>
      </w:r>
      <w:r w:rsidR="00AF5FD1" w:rsidRPr="006A2041">
        <w:rPr>
          <w:rFonts w:ascii="Times New Roman" w:hAnsi="Times New Roman"/>
          <w:b/>
          <w:w w:val="95"/>
          <w:sz w:val="24"/>
          <w:szCs w:val="24"/>
        </w:rPr>
        <w:t xml:space="preserve">: </w:t>
      </w:r>
      <w:r w:rsidR="0086093C" w:rsidRPr="006A2041">
        <w:rPr>
          <w:rFonts w:ascii="Times New Roman" w:hAnsi="Times New Roman"/>
          <w:b/>
          <w:sz w:val="24"/>
          <w:szCs w:val="24"/>
        </w:rPr>
        <w:t>Attività formativa PNRR “</w:t>
      </w:r>
      <w:proofErr w:type="spellStart"/>
      <w:r w:rsidR="0086093C" w:rsidRPr="006A2041">
        <w:rPr>
          <w:rFonts w:ascii="Times New Roman" w:hAnsi="Times New Roman"/>
          <w:b/>
          <w:sz w:val="24"/>
          <w:szCs w:val="24"/>
        </w:rPr>
        <w:t>Labs</w:t>
      </w:r>
      <w:proofErr w:type="spellEnd"/>
      <w:r w:rsidR="0086093C" w:rsidRPr="006A2041">
        <w:rPr>
          <w:rFonts w:ascii="Times New Roman" w:hAnsi="Times New Roman"/>
          <w:b/>
          <w:sz w:val="24"/>
          <w:szCs w:val="24"/>
        </w:rPr>
        <w:t xml:space="preserve"> Laboratorio per le professioni digitali del futuro”.</w:t>
      </w:r>
    </w:p>
    <w:p w:rsidR="0086093C" w:rsidRDefault="0086093C" w:rsidP="0086093C">
      <w:pPr>
        <w:pStyle w:val="Nessunaspaziatura"/>
        <w:tabs>
          <w:tab w:val="center" w:pos="481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6093C" w:rsidRDefault="006A2041" w:rsidP="005B6D06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4704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B447C">
        <w:rPr>
          <w:rFonts w:ascii="Times New Roman" w:hAnsi="Times New Roman"/>
          <w:sz w:val="24"/>
          <w:szCs w:val="24"/>
        </w:rPr>
        <w:t>Con riferimento all'ogg</w:t>
      </w:r>
      <w:bookmarkStart w:id="0" w:name="_GoBack"/>
      <w:bookmarkEnd w:id="0"/>
      <w:r w:rsidR="00DB447C">
        <w:rPr>
          <w:rFonts w:ascii="Times New Roman" w:hAnsi="Times New Roman"/>
          <w:sz w:val="24"/>
          <w:szCs w:val="24"/>
        </w:rPr>
        <w:t xml:space="preserve">etto, </w:t>
      </w:r>
      <w:r w:rsidR="0086093C">
        <w:rPr>
          <w:rFonts w:ascii="Times New Roman" w:hAnsi="Times New Roman"/>
          <w:sz w:val="24"/>
          <w:szCs w:val="24"/>
        </w:rPr>
        <w:t>si porta a conoscenza che nei giorni immediatamente successivi all’iniz</w:t>
      </w:r>
      <w:r>
        <w:rPr>
          <w:rFonts w:ascii="Times New Roman" w:hAnsi="Times New Roman"/>
          <w:sz w:val="24"/>
          <w:szCs w:val="24"/>
        </w:rPr>
        <w:t>i</w:t>
      </w:r>
      <w:r w:rsidR="0086093C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86093C">
        <w:rPr>
          <w:rFonts w:ascii="Times New Roman" w:hAnsi="Times New Roman"/>
          <w:sz w:val="24"/>
          <w:szCs w:val="24"/>
        </w:rPr>
        <w:t>dell’a</w:t>
      </w:r>
      <w:r>
        <w:rPr>
          <w:rFonts w:ascii="Times New Roman" w:hAnsi="Times New Roman"/>
          <w:sz w:val="24"/>
          <w:szCs w:val="24"/>
        </w:rPr>
        <w:t>.</w:t>
      </w:r>
      <w:r w:rsidR="0086093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2024/2025</w:t>
      </w:r>
      <w:r w:rsidR="0086093C">
        <w:rPr>
          <w:rFonts w:ascii="Times New Roman" w:hAnsi="Times New Roman"/>
          <w:sz w:val="24"/>
          <w:szCs w:val="24"/>
        </w:rPr>
        <w:t>, verrà effettuata in presenza l’attivi</w:t>
      </w:r>
      <w:r w:rsidR="00854A1A">
        <w:rPr>
          <w:rFonts w:ascii="Times New Roman" w:hAnsi="Times New Roman"/>
          <w:sz w:val="24"/>
          <w:szCs w:val="24"/>
        </w:rPr>
        <w:t>tà di formazione dei laboratori</w:t>
      </w:r>
      <w:r w:rsidR="0086093C">
        <w:rPr>
          <w:rFonts w:ascii="Times New Roman" w:hAnsi="Times New Roman"/>
          <w:sz w:val="24"/>
          <w:szCs w:val="24"/>
        </w:rPr>
        <w:t xml:space="preserve"> di cui trattasi, a cura del personale specializzato della ditta installatrice</w:t>
      </w:r>
      <w:r w:rsidR="005B6D06">
        <w:rPr>
          <w:rFonts w:ascii="Times New Roman" w:hAnsi="Times New Roman"/>
          <w:sz w:val="24"/>
          <w:szCs w:val="24"/>
        </w:rPr>
        <w:t>,</w:t>
      </w:r>
      <w:r w:rsidR="005B6D06" w:rsidRPr="005B6D06">
        <w:rPr>
          <w:rFonts w:ascii="Times New Roman" w:hAnsi="Times New Roman"/>
          <w:sz w:val="24"/>
          <w:szCs w:val="24"/>
        </w:rPr>
        <w:t xml:space="preserve"> </w:t>
      </w:r>
      <w:r w:rsidR="005B6D06">
        <w:rPr>
          <w:rFonts w:ascii="Times New Roman" w:hAnsi="Times New Roman"/>
          <w:sz w:val="24"/>
          <w:szCs w:val="24"/>
        </w:rPr>
        <w:t xml:space="preserve">per la durata presumibile di n° 2 ore. </w:t>
      </w:r>
    </w:p>
    <w:p w:rsidR="0086093C" w:rsidRDefault="0086093C" w:rsidP="0086093C">
      <w:pPr>
        <w:pStyle w:val="Nessunaspaziatura"/>
        <w:tabs>
          <w:tab w:val="center" w:pos="481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tecnici dei laboratori indicati sono tenuti ad effettuare la formazione.</w:t>
      </w:r>
    </w:p>
    <w:p w:rsidR="0086093C" w:rsidRDefault="0086093C" w:rsidP="0086093C">
      <w:pPr>
        <w:pStyle w:val="Nessunaspaziatura"/>
        <w:tabs>
          <w:tab w:val="center" w:pos="481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Tenuto conto della capienza del laboratorio in oggetto, potranno essere a</w:t>
      </w:r>
      <w:r w:rsidR="006A2041">
        <w:rPr>
          <w:rFonts w:ascii="Times New Roman" w:hAnsi="Times New Roman"/>
          <w:sz w:val="24"/>
          <w:szCs w:val="24"/>
        </w:rPr>
        <w:t xml:space="preserve">mmessi alla formazione massimo </w:t>
      </w:r>
      <w:r w:rsidR="00BA3423">
        <w:rPr>
          <w:rFonts w:ascii="Times New Roman" w:hAnsi="Times New Roman"/>
          <w:b/>
          <w:sz w:val="24"/>
          <w:szCs w:val="24"/>
        </w:rPr>
        <w:t>diciotto</w:t>
      </w:r>
      <w:r w:rsidR="006A2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unità, pertanto i docenti interessati, che vorranno avvalersi della strumentazione in essa contenuta, potranno prenotarsi presso l’aula di presidenza.</w:t>
      </w:r>
    </w:p>
    <w:p w:rsidR="005B6D06" w:rsidRDefault="005B6D06" w:rsidP="0086093C">
      <w:pPr>
        <w:pStyle w:val="Nessunaspaziatura"/>
        <w:tabs>
          <w:tab w:val="center" w:pos="481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Considerata l’importanza della strumentazione e l’elevato standard tecnico della stessa, s</w:t>
      </w:r>
      <w:r w:rsidR="0086093C">
        <w:rPr>
          <w:rFonts w:ascii="Times New Roman" w:hAnsi="Times New Roman"/>
          <w:sz w:val="24"/>
          <w:szCs w:val="24"/>
        </w:rPr>
        <w:t>i precisa che le attività lab</w:t>
      </w:r>
      <w:r w:rsidR="006A2041">
        <w:rPr>
          <w:rFonts w:ascii="Times New Roman" w:hAnsi="Times New Roman"/>
          <w:sz w:val="24"/>
          <w:szCs w:val="24"/>
        </w:rPr>
        <w:t>oratoriali</w:t>
      </w:r>
      <w:r>
        <w:rPr>
          <w:rFonts w:ascii="Times New Roman" w:hAnsi="Times New Roman"/>
          <w:sz w:val="24"/>
          <w:szCs w:val="24"/>
        </w:rPr>
        <w:t xml:space="preserve"> delle classi</w:t>
      </w:r>
      <w:r w:rsidR="006A2041">
        <w:rPr>
          <w:rFonts w:ascii="Times New Roman" w:hAnsi="Times New Roman"/>
          <w:sz w:val="24"/>
          <w:szCs w:val="24"/>
        </w:rPr>
        <w:t xml:space="preserve">, </w:t>
      </w:r>
      <w:r w:rsidR="0086093C">
        <w:rPr>
          <w:rFonts w:ascii="Times New Roman" w:hAnsi="Times New Roman"/>
          <w:sz w:val="24"/>
          <w:szCs w:val="24"/>
        </w:rPr>
        <w:t xml:space="preserve">potranno </w:t>
      </w:r>
      <w:r>
        <w:rPr>
          <w:rFonts w:ascii="Times New Roman" w:hAnsi="Times New Roman"/>
          <w:sz w:val="24"/>
          <w:szCs w:val="24"/>
        </w:rPr>
        <w:t>essere svolte esclusivamente con il personale docente che ha</w:t>
      </w:r>
      <w:r w:rsidR="0086093C">
        <w:rPr>
          <w:rFonts w:ascii="Times New Roman" w:hAnsi="Times New Roman"/>
          <w:sz w:val="24"/>
          <w:szCs w:val="24"/>
        </w:rPr>
        <w:t xml:space="preserve"> seguito la formazione in presenza.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093C" w:rsidRDefault="006A2041" w:rsidP="0086093C">
      <w:pPr>
        <w:pStyle w:val="Nessunaspaziatura"/>
        <w:tabs>
          <w:tab w:val="center" w:pos="481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Questa A</w:t>
      </w:r>
      <w:r w:rsidR="0086093C">
        <w:rPr>
          <w:rFonts w:ascii="Times New Roman" w:hAnsi="Times New Roman"/>
          <w:sz w:val="24"/>
          <w:szCs w:val="24"/>
        </w:rPr>
        <w:t>mministrazione valuterà l’eventuale possibilità di nuovi corsi formativi</w:t>
      </w:r>
      <w:r>
        <w:rPr>
          <w:rFonts w:ascii="Times New Roman" w:hAnsi="Times New Roman"/>
          <w:sz w:val="24"/>
          <w:szCs w:val="24"/>
        </w:rPr>
        <w:t>,</w:t>
      </w:r>
      <w:r w:rsidR="0086093C">
        <w:rPr>
          <w:rFonts w:ascii="Times New Roman" w:hAnsi="Times New Roman"/>
          <w:sz w:val="24"/>
          <w:szCs w:val="24"/>
        </w:rPr>
        <w:t xml:space="preserve"> che potranno essere effettuati </w:t>
      </w:r>
      <w:r>
        <w:rPr>
          <w:rFonts w:ascii="Times New Roman" w:hAnsi="Times New Roman"/>
          <w:sz w:val="24"/>
          <w:szCs w:val="24"/>
        </w:rPr>
        <w:t>da personale interno già idoneamente formato.</w:t>
      </w:r>
    </w:p>
    <w:p w:rsidR="007F07B0" w:rsidRDefault="00BA3423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Seguirà specifica circolare nella quale verrà indicata data e orario sulla base della disponibilità degli esperti. </w:t>
      </w:r>
    </w:p>
    <w:p w:rsidR="00BA3423" w:rsidRDefault="00BA3423" w:rsidP="00BA1FF7">
      <w:pPr>
        <w:pStyle w:val="Nessunaspaziatura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415A0" w:rsidRPr="003679CE" w:rsidRDefault="00BA3423" w:rsidP="00BA1FF7">
      <w:pPr>
        <w:pStyle w:val="Nessunaspaziatura"/>
        <w:spacing w:before="120" w:after="120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 della consueta collaborazione, si pongono distinti saluti. </w:t>
      </w:r>
    </w:p>
    <w:p w:rsidR="000B3F71" w:rsidRDefault="000B3F71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6A2041" w:rsidRDefault="006A2041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6A2041" w:rsidRDefault="006A2041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Pr="005B6D06" w:rsidRDefault="007152DB" w:rsidP="005B6D06">
      <w:pPr>
        <w:pStyle w:val="Nessunaspaziatura"/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5B6D06">
        <w:rPr>
          <w:rFonts w:ascii="Times New Roman" w:hAnsi="Times New Roman"/>
          <w:sz w:val="24"/>
          <w:szCs w:val="24"/>
        </w:rPr>
        <w:t>La Dirigente Scolastica</w:t>
      </w:r>
      <w:r w:rsidR="005B6D06">
        <w:rPr>
          <w:rFonts w:ascii="Times New Roman" w:hAnsi="Times New Roman"/>
          <w:sz w:val="24"/>
          <w:szCs w:val="24"/>
        </w:rPr>
        <w:t>,</w:t>
      </w:r>
      <w:r w:rsidR="00527D58" w:rsidRPr="005B6D06">
        <w:rPr>
          <w:rFonts w:ascii="Times New Roman" w:hAnsi="Times New Roman"/>
          <w:sz w:val="24"/>
          <w:szCs w:val="24"/>
        </w:rPr>
        <w:t xml:space="preserve"> </w:t>
      </w:r>
      <w:r w:rsidRPr="005B6D06">
        <w:rPr>
          <w:rFonts w:ascii="Times New Roman" w:hAnsi="Times New Roman"/>
          <w:sz w:val="24"/>
          <w:szCs w:val="24"/>
        </w:rPr>
        <w:t>Prof.ssa De Carlo Angela</w:t>
      </w:r>
    </w:p>
    <w:p w:rsidR="007152DB" w:rsidRPr="005B6D06" w:rsidRDefault="007152DB" w:rsidP="005B6D06">
      <w:pPr>
        <w:pStyle w:val="Nessunaspaziatura"/>
        <w:spacing w:before="120" w:after="120"/>
        <w:jc w:val="right"/>
        <w:rPr>
          <w:rFonts w:ascii="Times New Roman" w:hAnsi="Times New Roman"/>
          <w:sz w:val="20"/>
          <w:szCs w:val="20"/>
        </w:rPr>
      </w:pPr>
      <w:r w:rsidRPr="005B6D06">
        <w:rPr>
          <w:rFonts w:ascii="Times New Roman" w:hAnsi="Times New Roman"/>
          <w:sz w:val="20"/>
          <w:szCs w:val="20"/>
        </w:rPr>
        <w:t xml:space="preserve">(Firma autografa sostituita a mezzo stampa ai sensi dell’ex art. 3 comma 2 </w:t>
      </w:r>
      <w:proofErr w:type="spellStart"/>
      <w:r w:rsidRPr="005B6D06">
        <w:rPr>
          <w:rFonts w:ascii="Times New Roman" w:hAnsi="Times New Roman"/>
          <w:sz w:val="20"/>
          <w:szCs w:val="20"/>
        </w:rPr>
        <w:t>D.lgs</w:t>
      </w:r>
      <w:proofErr w:type="spellEnd"/>
      <w:r w:rsidRPr="005B6D06">
        <w:rPr>
          <w:rFonts w:ascii="Times New Roman" w:hAnsi="Times New Roman"/>
          <w:sz w:val="20"/>
          <w:szCs w:val="20"/>
        </w:rPr>
        <w:t xml:space="preserve"> n° 39/93)</w:t>
      </w:r>
    </w:p>
    <w:p w:rsidR="007152DB" w:rsidRDefault="007152DB" w:rsidP="007152DB">
      <w:pPr>
        <w:jc w:val="both"/>
      </w:pPr>
    </w:p>
    <w:sectPr w:rsidR="007152DB" w:rsidSect="00047043"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61"/>
    <w:multiLevelType w:val="hybridMultilevel"/>
    <w:tmpl w:val="2EAE44E2"/>
    <w:lvl w:ilvl="0" w:tplc="4094CFD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BE25493"/>
    <w:multiLevelType w:val="hybridMultilevel"/>
    <w:tmpl w:val="9EF234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6F8E"/>
    <w:multiLevelType w:val="hybridMultilevel"/>
    <w:tmpl w:val="EDA68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58"/>
    <w:rsid w:val="000323B8"/>
    <w:rsid w:val="00047043"/>
    <w:rsid w:val="00054CF1"/>
    <w:rsid w:val="000B3F71"/>
    <w:rsid w:val="000B4843"/>
    <w:rsid w:val="000C1669"/>
    <w:rsid w:val="0012004C"/>
    <w:rsid w:val="00147FB1"/>
    <w:rsid w:val="00154913"/>
    <w:rsid w:val="00161AC4"/>
    <w:rsid w:val="0016680E"/>
    <w:rsid w:val="00182658"/>
    <w:rsid w:val="00196AE5"/>
    <w:rsid w:val="0020560C"/>
    <w:rsid w:val="002554BB"/>
    <w:rsid w:val="00273E32"/>
    <w:rsid w:val="002C3EE9"/>
    <w:rsid w:val="002D4054"/>
    <w:rsid w:val="002E27E5"/>
    <w:rsid w:val="003415A0"/>
    <w:rsid w:val="003679CE"/>
    <w:rsid w:val="0037106A"/>
    <w:rsid w:val="003A7844"/>
    <w:rsid w:val="003C30E4"/>
    <w:rsid w:val="00477282"/>
    <w:rsid w:val="004862C9"/>
    <w:rsid w:val="004E2A14"/>
    <w:rsid w:val="00510945"/>
    <w:rsid w:val="00525664"/>
    <w:rsid w:val="00527D58"/>
    <w:rsid w:val="00532409"/>
    <w:rsid w:val="00543C6A"/>
    <w:rsid w:val="00575B79"/>
    <w:rsid w:val="0059621F"/>
    <w:rsid w:val="005B6D06"/>
    <w:rsid w:val="005D0CF1"/>
    <w:rsid w:val="00622546"/>
    <w:rsid w:val="00641C1C"/>
    <w:rsid w:val="00647993"/>
    <w:rsid w:val="00676BED"/>
    <w:rsid w:val="006A2041"/>
    <w:rsid w:val="006C00F6"/>
    <w:rsid w:val="006C3329"/>
    <w:rsid w:val="006D72AA"/>
    <w:rsid w:val="006E4D4D"/>
    <w:rsid w:val="007152DB"/>
    <w:rsid w:val="00734478"/>
    <w:rsid w:val="007B37A7"/>
    <w:rsid w:val="007C7E68"/>
    <w:rsid w:val="007F07B0"/>
    <w:rsid w:val="008007A2"/>
    <w:rsid w:val="00854A1A"/>
    <w:rsid w:val="0086093C"/>
    <w:rsid w:val="00870867"/>
    <w:rsid w:val="008B5FE5"/>
    <w:rsid w:val="009C3AE3"/>
    <w:rsid w:val="00A24964"/>
    <w:rsid w:val="00A64F28"/>
    <w:rsid w:val="00A82EF8"/>
    <w:rsid w:val="00AD6623"/>
    <w:rsid w:val="00AF5FD1"/>
    <w:rsid w:val="00B441AD"/>
    <w:rsid w:val="00B815C6"/>
    <w:rsid w:val="00BA1FF7"/>
    <w:rsid w:val="00BA3423"/>
    <w:rsid w:val="00C00F71"/>
    <w:rsid w:val="00C120CD"/>
    <w:rsid w:val="00C2601D"/>
    <w:rsid w:val="00C300B3"/>
    <w:rsid w:val="00CF3AB3"/>
    <w:rsid w:val="00D01FE2"/>
    <w:rsid w:val="00D12A14"/>
    <w:rsid w:val="00D708A1"/>
    <w:rsid w:val="00D77A8F"/>
    <w:rsid w:val="00DB447C"/>
    <w:rsid w:val="00DF45E5"/>
    <w:rsid w:val="00E16FD8"/>
    <w:rsid w:val="00E95356"/>
    <w:rsid w:val="00EF6078"/>
    <w:rsid w:val="00F378D1"/>
    <w:rsid w:val="00F46836"/>
    <w:rsid w:val="00F4728F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993D"/>
  <w15:docId w15:val="{B95EC1A4-6A9C-4345-94D1-2787C56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6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DB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D4D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F5FD1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5FD1"/>
    <w:rPr>
      <w:rFonts w:ascii="Times New Roman" w:eastAsia="Times New Roman" w:hAnsi="Times New Roman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0B4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pc</cp:lastModifiedBy>
  <cp:revision>18</cp:revision>
  <cp:lastPrinted>2024-09-06T11:48:00Z</cp:lastPrinted>
  <dcterms:created xsi:type="dcterms:W3CDTF">2024-09-06T10:53:00Z</dcterms:created>
  <dcterms:modified xsi:type="dcterms:W3CDTF">2024-09-10T09:33:00Z</dcterms:modified>
</cp:coreProperties>
</file>