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D3" w:rsidRDefault="00C42E0F">
      <w:pPr>
        <w:pStyle w:val="Corpodeltesto"/>
        <w:ind w:left="4068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80.3pt;height:19.45pt;mso-position-horizontal-relative:char;mso-position-vertical-relative:line" coordsize="1606,3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497;height:389">
              <v:imagedata r:id="rId5" o:title=""/>
            </v:shape>
            <v:shape id="_x0000_s1028" type="#_x0000_t75" style="position:absolute;left:540;width:406;height:389">
              <v:imagedata r:id="rId6" o:title=""/>
            </v:shape>
            <v:shape id="_x0000_s1027" type="#_x0000_t75" style="position:absolute;left:991;top:14;width:615;height:375">
              <v:imagedata r:id="rId7" o:title=""/>
            </v:shape>
            <w10:wrap type="none"/>
            <w10:anchorlock/>
          </v:group>
        </w:pict>
      </w:r>
    </w:p>
    <w:p w:rsidR="00631ED3" w:rsidRDefault="00546510">
      <w:pPr>
        <w:spacing w:line="176" w:lineRule="exact"/>
        <w:ind w:left="3098" w:right="3235"/>
        <w:jc w:val="center"/>
        <w:rPr>
          <w:rFonts w:ascii="Cambria"/>
          <w:b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-6477</wp:posOffset>
            </wp:positionV>
            <wp:extent cx="505399" cy="472535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399" cy="47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6184392</wp:posOffset>
            </wp:positionH>
            <wp:positionV relativeFrom="paragraph">
              <wp:posOffset>-6477</wp:posOffset>
            </wp:positionV>
            <wp:extent cx="591311" cy="495299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11" cy="495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w w:val="115"/>
          <w:sz w:val="16"/>
        </w:rPr>
        <w:t>MIUR</w:t>
      </w:r>
      <w:r>
        <w:rPr>
          <w:rFonts w:ascii="Cambria"/>
          <w:b/>
          <w:spacing w:val="11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USR</w:t>
      </w:r>
      <w:r>
        <w:rPr>
          <w:rFonts w:ascii="Cambria"/>
          <w:b/>
          <w:spacing w:val="12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CALABRIA</w:t>
      </w:r>
    </w:p>
    <w:p w:rsidR="00631ED3" w:rsidRDefault="00546510">
      <w:pPr>
        <w:ind w:left="3098" w:right="3236"/>
        <w:jc w:val="center"/>
        <w:rPr>
          <w:rFonts w:ascii="Cambria"/>
          <w:b/>
          <w:sz w:val="16"/>
        </w:rPr>
      </w:pPr>
      <w:r>
        <w:rPr>
          <w:rFonts w:ascii="Cambria"/>
          <w:b/>
          <w:w w:val="115"/>
          <w:sz w:val="16"/>
        </w:rPr>
        <w:t>Distretto</w:t>
      </w:r>
      <w:r>
        <w:rPr>
          <w:rFonts w:ascii="Cambria"/>
          <w:b/>
          <w:spacing w:val="6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Scolastico</w:t>
      </w:r>
      <w:r>
        <w:rPr>
          <w:rFonts w:ascii="Cambria"/>
          <w:b/>
          <w:spacing w:val="6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n.</w:t>
      </w:r>
      <w:r>
        <w:rPr>
          <w:rFonts w:ascii="Cambria"/>
          <w:b/>
          <w:spacing w:val="6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17</w:t>
      </w:r>
      <w:r>
        <w:rPr>
          <w:rFonts w:ascii="Cambria"/>
          <w:b/>
          <w:spacing w:val="5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di</w:t>
      </w:r>
      <w:r>
        <w:rPr>
          <w:rFonts w:ascii="Cambria"/>
          <w:b/>
          <w:spacing w:val="3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Amantea</w:t>
      </w:r>
      <w:r>
        <w:rPr>
          <w:rFonts w:ascii="Cambria"/>
          <w:b/>
          <w:spacing w:val="4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(CS)</w:t>
      </w:r>
      <w:r>
        <w:rPr>
          <w:rFonts w:ascii="Cambria"/>
          <w:b/>
          <w:spacing w:val="-37"/>
          <w:w w:val="115"/>
          <w:sz w:val="16"/>
        </w:rPr>
        <w:t xml:space="preserve"> </w:t>
      </w:r>
      <w:r>
        <w:rPr>
          <w:rFonts w:ascii="Cambria"/>
          <w:b/>
          <w:w w:val="110"/>
          <w:sz w:val="16"/>
        </w:rPr>
        <w:t xml:space="preserve">ISTITUTO   </w:t>
      </w:r>
      <w:r>
        <w:rPr>
          <w:rFonts w:ascii="Cambria"/>
          <w:b/>
          <w:spacing w:val="31"/>
          <w:w w:val="110"/>
          <w:sz w:val="16"/>
        </w:rPr>
        <w:t xml:space="preserve"> </w:t>
      </w:r>
      <w:proofErr w:type="spellStart"/>
      <w:r>
        <w:rPr>
          <w:rFonts w:ascii="Cambria"/>
          <w:b/>
          <w:w w:val="115"/>
          <w:sz w:val="16"/>
        </w:rPr>
        <w:t>DI</w:t>
      </w:r>
      <w:proofErr w:type="spellEnd"/>
      <w:r>
        <w:rPr>
          <w:rFonts w:ascii="Cambria"/>
          <w:b/>
          <w:spacing w:val="35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ISTRUZIONE</w:t>
      </w:r>
      <w:r>
        <w:rPr>
          <w:rFonts w:ascii="Cambria"/>
          <w:b/>
          <w:spacing w:val="29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SUPERIORE</w:t>
      </w:r>
    </w:p>
    <w:p w:rsidR="00631ED3" w:rsidRDefault="00546510">
      <w:pPr>
        <w:spacing w:before="1"/>
        <w:ind w:left="2567" w:right="2705"/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w w:val="115"/>
          <w:sz w:val="16"/>
        </w:rPr>
        <w:t>Licei</w:t>
      </w:r>
      <w:proofErr w:type="gramStart"/>
      <w:r>
        <w:rPr>
          <w:rFonts w:ascii="Cambria" w:hAnsi="Cambria"/>
          <w:b/>
          <w:spacing w:val="7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:</w:t>
      </w:r>
      <w:proofErr w:type="gramEnd"/>
      <w:r>
        <w:rPr>
          <w:rFonts w:ascii="Cambria" w:hAnsi="Cambria"/>
          <w:b/>
          <w:spacing w:val="11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Scientifico</w:t>
      </w:r>
      <w:r>
        <w:rPr>
          <w:rFonts w:ascii="Cambria" w:hAnsi="Cambria"/>
          <w:b/>
          <w:spacing w:val="7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Scienze</w:t>
      </w:r>
      <w:r>
        <w:rPr>
          <w:rFonts w:ascii="Cambria" w:hAnsi="Cambria"/>
          <w:b/>
          <w:spacing w:val="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Umane</w:t>
      </w:r>
      <w:r>
        <w:rPr>
          <w:rFonts w:ascii="Cambria" w:hAnsi="Cambria"/>
          <w:b/>
          <w:spacing w:val="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9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Scienze</w:t>
      </w:r>
      <w:r>
        <w:rPr>
          <w:rFonts w:ascii="Cambria" w:hAnsi="Cambria"/>
          <w:b/>
          <w:spacing w:val="11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Applicate</w:t>
      </w:r>
      <w:r>
        <w:rPr>
          <w:rFonts w:ascii="Cambria" w:hAnsi="Cambria"/>
          <w:b/>
          <w:spacing w:val="-3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Istituto</w:t>
      </w:r>
      <w:r>
        <w:rPr>
          <w:rFonts w:ascii="Cambria" w:hAnsi="Cambria"/>
          <w:b/>
          <w:spacing w:val="1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Professionale:</w:t>
      </w:r>
      <w:r>
        <w:rPr>
          <w:rFonts w:ascii="Cambria" w:hAnsi="Cambria"/>
          <w:b/>
          <w:spacing w:val="1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Odontotecnico</w:t>
      </w:r>
    </w:p>
    <w:p w:rsidR="001B7428" w:rsidRDefault="00546510">
      <w:pPr>
        <w:ind w:left="1559" w:right="1700"/>
        <w:jc w:val="center"/>
        <w:rPr>
          <w:rFonts w:ascii="Cambria" w:hAnsi="Cambria"/>
          <w:b/>
          <w:w w:val="115"/>
          <w:sz w:val="16"/>
        </w:rPr>
      </w:pPr>
      <w:r>
        <w:rPr>
          <w:rFonts w:ascii="Cambria" w:hAnsi="Cambria"/>
          <w:b/>
          <w:w w:val="115"/>
          <w:sz w:val="16"/>
        </w:rPr>
        <w:t>Istituto</w:t>
      </w:r>
      <w:r>
        <w:rPr>
          <w:rFonts w:ascii="Cambria" w:hAnsi="Cambria"/>
          <w:b/>
          <w:spacing w:val="1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Tecnico: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Chimica,</w:t>
      </w:r>
      <w:r>
        <w:rPr>
          <w:rFonts w:ascii="Cambria" w:hAnsi="Cambria"/>
          <w:b/>
          <w:spacing w:val="13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M.</w:t>
      </w:r>
      <w:r>
        <w:rPr>
          <w:rFonts w:ascii="Cambria" w:hAnsi="Cambria"/>
          <w:b/>
          <w:spacing w:val="11"/>
          <w:w w:val="115"/>
          <w:sz w:val="16"/>
        </w:rPr>
        <w:t xml:space="preserve"> </w:t>
      </w:r>
      <w:proofErr w:type="spellStart"/>
      <w:proofErr w:type="gramStart"/>
      <w:r>
        <w:rPr>
          <w:rFonts w:ascii="Cambria" w:hAnsi="Cambria"/>
          <w:b/>
          <w:w w:val="115"/>
          <w:sz w:val="16"/>
        </w:rPr>
        <w:t>e.B.</w:t>
      </w:r>
      <w:proofErr w:type="spellEnd"/>
      <w:proofErr w:type="gramEnd"/>
      <w:r>
        <w:rPr>
          <w:rFonts w:ascii="Cambria" w:hAnsi="Cambria"/>
          <w:b/>
          <w:spacing w:val="2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13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Amm.Fin.M</w:t>
      </w:r>
      <w:proofErr w:type="spellEnd"/>
      <w:r>
        <w:rPr>
          <w:rFonts w:ascii="Cambria" w:hAnsi="Cambria"/>
          <w:b/>
          <w:spacing w:val="13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-Meccan</w:t>
      </w:r>
      <w:r w:rsidR="001B7428">
        <w:rPr>
          <w:rFonts w:ascii="Cambria" w:hAnsi="Cambria"/>
          <w:b/>
          <w:w w:val="115"/>
          <w:sz w:val="16"/>
        </w:rPr>
        <w:t>ica</w:t>
      </w:r>
    </w:p>
    <w:p w:rsidR="00631ED3" w:rsidRDefault="00546510">
      <w:pPr>
        <w:ind w:left="1559" w:right="1700"/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spacing w:val="-3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Via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proofErr w:type="spellStart"/>
      <w:proofErr w:type="gramStart"/>
      <w:r>
        <w:rPr>
          <w:rFonts w:ascii="Cambria" w:hAnsi="Cambria"/>
          <w:b/>
          <w:w w:val="115"/>
          <w:sz w:val="16"/>
        </w:rPr>
        <w:t>S.Antonio</w:t>
      </w:r>
      <w:proofErr w:type="spellEnd"/>
      <w:proofErr w:type="gramEnd"/>
      <w:r>
        <w:rPr>
          <w:rFonts w:ascii="Cambria" w:hAnsi="Cambria"/>
          <w:b/>
          <w:spacing w:val="1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Loc.</w:t>
      </w:r>
      <w:r>
        <w:rPr>
          <w:rFonts w:ascii="Cambria" w:hAnsi="Cambria"/>
          <w:b/>
          <w:spacing w:val="13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S.Procopio</w:t>
      </w:r>
      <w:proofErr w:type="spellEnd"/>
      <w:r>
        <w:rPr>
          <w:rFonts w:ascii="Cambria" w:hAnsi="Cambria"/>
          <w:b/>
          <w:spacing w:val="1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-</w:t>
      </w:r>
      <w:r>
        <w:rPr>
          <w:rFonts w:ascii="Cambria" w:hAnsi="Cambria"/>
          <w:b/>
          <w:spacing w:val="1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87032</w:t>
      </w:r>
      <w:r>
        <w:rPr>
          <w:rFonts w:ascii="Cambria" w:hAnsi="Cambria"/>
          <w:b/>
          <w:spacing w:val="27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  <w:u w:val="single"/>
        </w:rPr>
        <w:t>AMANTEA</w:t>
      </w:r>
      <w:r>
        <w:rPr>
          <w:rFonts w:ascii="Cambria" w:hAnsi="Cambria"/>
          <w:b/>
          <w:spacing w:val="12"/>
          <w:w w:val="115"/>
          <w:sz w:val="16"/>
          <w:u w:val="single"/>
        </w:rPr>
        <w:t xml:space="preserve"> </w:t>
      </w:r>
      <w:r>
        <w:rPr>
          <w:rFonts w:ascii="Cambria" w:hAnsi="Cambria"/>
          <w:b/>
          <w:w w:val="115"/>
          <w:sz w:val="16"/>
        </w:rPr>
        <w:t>(CS)</w:t>
      </w:r>
    </w:p>
    <w:p w:rsidR="00631ED3" w:rsidRDefault="00546510">
      <w:pPr>
        <w:spacing w:before="1" w:line="187" w:lineRule="exact"/>
        <w:ind w:left="1497"/>
        <w:rPr>
          <w:rFonts w:ascii="Cambria" w:hAnsi="Cambria"/>
          <w:b/>
          <w:sz w:val="16"/>
        </w:rPr>
      </w:pPr>
      <w:r>
        <w:rPr>
          <w:rFonts w:ascii="Wingdings" w:hAnsi="Wingdings"/>
          <w:w w:val="115"/>
          <w:sz w:val="16"/>
        </w:rPr>
        <w:t>🕿</w:t>
      </w:r>
      <w:r>
        <w:rPr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 xml:space="preserve">Centralino </w:t>
      </w:r>
      <w:r>
        <w:rPr>
          <w:rFonts w:ascii="Cambria" w:hAnsi="Cambria"/>
          <w:b/>
          <w:spacing w:val="14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0982/</w:t>
      </w:r>
      <w:r>
        <w:rPr>
          <w:rFonts w:ascii="Cambria" w:hAnsi="Cambria"/>
          <w:b/>
          <w:spacing w:val="7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41969</w:t>
      </w:r>
      <w:r>
        <w:rPr>
          <w:rFonts w:ascii="Cambria" w:hAnsi="Cambria"/>
          <w:b/>
          <w:spacing w:val="5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7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Sito:</w:t>
      </w:r>
      <w:hyperlink r:id="rId10">
        <w:r>
          <w:rPr>
            <w:rFonts w:ascii="Cambria" w:hAnsi="Cambria"/>
            <w:b/>
            <w:w w:val="115"/>
            <w:sz w:val="16"/>
          </w:rPr>
          <w:t>www.iispoloamantea.edu.it</w:t>
        </w:r>
      </w:hyperlink>
    </w:p>
    <w:p w:rsidR="00631ED3" w:rsidRDefault="00546510">
      <w:pPr>
        <w:ind w:left="3055" w:right="3191" w:firstLine="391"/>
        <w:rPr>
          <w:rFonts w:ascii="Cambria"/>
          <w:b/>
          <w:sz w:val="16"/>
        </w:rPr>
      </w:pPr>
      <w:r>
        <w:rPr>
          <w:rFonts w:ascii="Cambria"/>
          <w:b/>
          <w:spacing w:val="-1"/>
          <w:w w:val="120"/>
          <w:sz w:val="16"/>
        </w:rPr>
        <w:t xml:space="preserve">E-mail: </w:t>
      </w:r>
      <w:hyperlink r:id="rId11">
        <w:r>
          <w:rPr>
            <w:rFonts w:ascii="Cambria"/>
            <w:b/>
            <w:color w:val="0000FF"/>
            <w:w w:val="120"/>
            <w:sz w:val="16"/>
            <w:u w:val="single" w:color="0000FF"/>
          </w:rPr>
          <w:t>CSIS014008@istruzione.it</w:t>
        </w:r>
      </w:hyperlink>
      <w:r>
        <w:rPr>
          <w:rFonts w:ascii="Cambria"/>
          <w:b/>
          <w:color w:val="0000FF"/>
          <w:spacing w:val="1"/>
          <w:w w:val="120"/>
          <w:sz w:val="16"/>
        </w:rPr>
        <w:t xml:space="preserve"> </w:t>
      </w:r>
      <w:r>
        <w:rPr>
          <w:rFonts w:ascii="Cambria"/>
          <w:b/>
          <w:w w:val="115"/>
          <w:sz w:val="16"/>
        </w:rPr>
        <w:t>Posta.</w:t>
      </w:r>
      <w:r>
        <w:rPr>
          <w:rFonts w:ascii="Cambria"/>
          <w:b/>
          <w:spacing w:val="6"/>
          <w:w w:val="115"/>
          <w:sz w:val="16"/>
        </w:rPr>
        <w:t xml:space="preserve"> </w:t>
      </w:r>
      <w:proofErr w:type="spellStart"/>
      <w:r>
        <w:rPr>
          <w:rFonts w:ascii="Cambria"/>
          <w:b/>
          <w:w w:val="115"/>
          <w:sz w:val="16"/>
        </w:rPr>
        <w:t>Cert</w:t>
      </w:r>
      <w:proofErr w:type="spellEnd"/>
      <w:r>
        <w:rPr>
          <w:rFonts w:ascii="Cambria"/>
          <w:b/>
          <w:w w:val="115"/>
          <w:sz w:val="16"/>
        </w:rPr>
        <w:t>.:</w:t>
      </w:r>
      <w:r>
        <w:rPr>
          <w:rFonts w:ascii="Cambria"/>
          <w:b/>
          <w:spacing w:val="7"/>
          <w:w w:val="115"/>
          <w:sz w:val="16"/>
        </w:rPr>
        <w:t xml:space="preserve"> </w:t>
      </w:r>
      <w:hyperlink r:id="rId12">
        <w:r>
          <w:rPr>
            <w:rFonts w:ascii="Cambria"/>
            <w:b/>
            <w:color w:val="0000FF"/>
            <w:w w:val="115"/>
            <w:sz w:val="16"/>
            <w:u w:val="single" w:color="0000FF"/>
          </w:rPr>
          <w:t>CSIS014008@pec.istruzione.it</w:t>
        </w:r>
      </w:hyperlink>
    </w:p>
    <w:p w:rsidR="00631ED3" w:rsidRDefault="00546510">
      <w:pPr>
        <w:spacing w:line="194" w:lineRule="exact"/>
        <w:ind w:left="3096" w:right="3236"/>
        <w:jc w:val="center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Codice</w:t>
      </w:r>
      <w:r>
        <w:rPr>
          <w:rFonts w:ascii="Calibri"/>
          <w:b/>
          <w:spacing w:val="-1"/>
          <w:sz w:val="16"/>
        </w:rPr>
        <w:t xml:space="preserve"> </w:t>
      </w:r>
      <w:r>
        <w:rPr>
          <w:rFonts w:ascii="Calibri"/>
          <w:b/>
          <w:sz w:val="16"/>
        </w:rPr>
        <w:t>Fiscale</w:t>
      </w:r>
      <w:r>
        <w:rPr>
          <w:rFonts w:ascii="Calibri"/>
          <w:b/>
          <w:spacing w:val="-2"/>
          <w:sz w:val="16"/>
        </w:rPr>
        <w:t xml:space="preserve"> </w:t>
      </w:r>
      <w:r>
        <w:rPr>
          <w:rFonts w:ascii="Calibri"/>
          <w:b/>
          <w:sz w:val="16"/>
        </w:rPr>
        <w:t>86002100781</w:t>
      </w:r>
    </w:p>
    <w:p w:rsidR="00631ED3" w:rsidRDefault="00631ED3">
      <w:pPr>
        <w:pStyle w:val="Corpodeltesto"/>
        <w:ind w:left="0"/>
        <w:jc w:val="left"/>
        <w:rPr>
          <w:rFonts w:ascii="Calibri"/>
          <w:b/>
          <w:sz w:val="20"/>
        </w:rPr>
      </w:pPr>
    </w:p>
    <w:p w:rsidR="00631ED3" w:rsidRDefault="00631ED3">
      <w:pPr>
        <w:pStyle w:val="Corpodeltesto"/>
        <w:ind w:left="0"/>
        <w:jc w:val="left"/>
        <w:rPr>
          <w:rFonts w:ascii="Calibri"/>
          <w:b/>
          <w:sz w:val="20"/>
        </w:rPr>
      </w:pPr>
    </w:p>
    <w:p w:rsidR="00631ED3" w:rsidRDefault="00631ED3">
      <w:pPr>
        <w:pStyle w:val="Corpodeltesto"/>
        <w:spacing w:before="6"/>
        <w:ind w:left="0"/>
        <w:jc w:val="left"/>
        <w:rPr>
          <w:rFonts w:ascii="Calibri"/>
          <w:b/>
          <w:sz w:val="27"/>
        </w:rPr>
      </w:pPr>
    </w:p>
    <w:p w:rsidR="00631ED3" w:rsidRDefault="00546510">
      <w:pPr>
        <w:tabs>
          <w:tab w:val="left" w:pos="6484"/>
        </w:tabs>
        <w:spacing w:before="90"/>
        <w:ind w:left="112"/>
        <w:rPr>
          <w:b/>
          <w:i/>
          <w:sz w:val="24"/>
        </w:rPr>
      </w:pPr>
      <w:proofErr w:type="spellStart"/>
      <w:proofErr w:type="gramStart"/>
      <w:r>
        <w:rPr>
          <w:b/>
          <w:sz w:val="24"/>
        </w:rPr>
        <w:t>Prot</w:t>
      </w:r>
      <w:proofErr w:type="spellEnd"/>
      <w:r>
        <w:rPr>
          <w:b/>
          <w:sz w:val="24"/>
        </w:rPr>
        <w:t>.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1"/>
          <w:sz w:val="24"/>
        </w:rPr>
        <w:t xml:space="preserve"> </w:t>
      </w:r>
      <w:r w:rsidR="001B7428">
        <w:rPr>
          <w:b/>
          <w:sz w:val="24"/>
        </w:rPr>
        <w:t>000</w:t>
      </w:r>
      <w:r w:rsidR="00D72F30">
        <w:rPr>
          <w:b/>
          <w:sz w:val="24"/>
        </w:rPr>
        <w:t xml:space="preserve">4367 </w:t>
      </w:r>
      <w:r w:rsidR="001B7428">
        <w:rPr>
          <w:b/>
          <w:i/>
          <w:sz w:val="24"/>
        </w:rPr>
        <w:t xml:space="preserve">I.1 </w:t>
      </w:r>
      <w:r>
        <w:rPr>
          <w:b/>
          <w:i/>
          <w:sz w:val="24"/>
        </w:rPr>
        <w:tab/>
        <w:t>Amantea, 0</w:t>
      </w:r>
      <w:r w:rsidR="00D72F30">
        <w:rPr>
          <w:b/>
          <w:i/>
          <w:sz w:val="24"/>
        </w:rPr>
        <w:t xml:space="preserve">8 luglio 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202</w:t>
      </w:r>
      <w:r w:rsidR="00D72F30">
        <w:rPr>
          <w:b/>
          <w:i/>
          <w:sz w:val="24"/>
        </w:rPr>
        <w:t>4</w:t>
      </w:r>
    </w:p>
    <w:p w:rsidR="00631ED3" w:rsidRDefault="00631ED3">
      <w:pPr>
        <w:pStyle w:val="Corpodeltesto"/>
        <w:ind w:left="0"/>
        <w:jc w:val="left"/>
        <w:rPr>
          <w:b/>
          <w:i/>
          <w:sz w:val="26"/>
        </w:rPr>
      </w:pPr>
    </w:p>
    <w:p w:rsidR="00631ED3" w:rsidRDefault="00631ED3">
      <w:pPr>
        <w:pStyle w:val="Corpodeltesto"/>
        <w:spacing w:before="3"/>
        <w:ind w:left="0"/>
        <w:jc w:val="left"/>
        <w:rPr>
          <w:b/>
          <w:i/>
          <w:sz w:val="29"/>
        </w:rPr>
      </w:pPr>
    </w:p>
    <w:p w:rsidR="00631ED3" w:rsidRDefault="00546510">
      <w:pPr>
        <w:pStyle w:val="Corpodeltesto"/>
        <w:spacing w:line="398" w:lineRule="auto"/>
        <w:ind w:left="5618" w:right="100" w:firstLine="1279"/>
        <w:jc w:val="left"/>
      </w:pPr>
      <w:r>
        <w:t>A tutto il personale scolastico</w:t>
      </w:r>
      <w:r>
        <w:rPr>
          <w:spacing w:val="-57"/>
        </w:rPr>
        <w:t xml:space="preserve"> </w:t>
      </w:r>
      <w:proofErr w:type="gramStart"/>
      <w:r>
        <w:t>Agli</w:t>
      </w:r>
      <w:r>
        <w:rPr>
          <w:spacing w:val="-4"/>
        </w:rPr>
        <w:t xml:space="preserve"> </w:t>
      </w:r>
      <w:r>
        <w:t>esercenti</w:t>
      </w:r>
      <w:proofErr w:type="gramEnd"/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genitoriale</w:t>
      </w:r>
    </w:p>
    <w:p w:rsidR="00631ED3" w:rsidRDefault="00546510">
      <w:pPr>
        <w:pStyle w:val="Corpodeltesto"/>
        <w:spacing w:line="274" w:lineRule="exact"/>
        <w:ind w:left="8798"/>
        <w:jc w:val="left"/>
      </w:pPr>
      <w:r>
        <w:t>Al DSGA</w:t>
      </w:r>
    </w:p>
    <w:p w:rsidR="00631ED3" w:rsidRDefault="00546510">
      <w:pPr>
        <w:pStyle w:val="Corpodeltesto"/>
        <w:spacing w:before="183"/>
        <w:ind w:left="8851"/>
        <w:jc w:val="left"/>
      </w:pPr>
      <w:r>
        <w:t>Sito</w:t>
      </w:r>
      <w:r>
        <w:rPr>
          <w:spacing w:val="3"/>
        </w:rPr>
        <w:t xml:space="preserve"> </w:t>
      </w:r>
      <w:r>
        <w:t>Web</w:t>
      </w:r>
    </w:p>
    <w:p w:rsidR="00631ED3" w:rsidRDefault="00631ED3">
      <w:pPr>
        <w:pStyle w:val="Corpodeltesto"/>
        <w:ind w:left="0"/>
        <w:jc w:val="left"/>
        <w:rPr>
          <w:sz w:val="26"/>
        </w:rPr>
      </w:pPr>
    </w:p>
    <w:p w:rsidR="00631ED3" w:rsidRDefault="00631ED3">
      <w:pPr>
        <w:pStyle w:val="Corpodeltesto"/>
        <w:spacing w:before="10"/>
        <w:ind w:left="0"/>
        <w:jc w:val="left"/>
        <w:rPr>
          <w:sz w:val="29"/>
        </w:rPr>
      </w:pPr>
    </w:p>
    <w:p w:rsidR="00631ED3" w:rsidRDefault="00546510" w:rsidP="001B7428">
      <w:pPr>
        <w:pStyle w:val="Corpodeltesto"/>
        <w:spacing w:before="120" w:after="120"/>
        <w:ind w:right="111"/>
        <w:jc w:val="left"/>
      </w:pPr>
      <w:r>
        <w:t>OGGETTO:</w:t>
      </w:r>
      <w:r>
        <w:rPr>
          <w:spacing w:val="25"/>
        </w:rPr>
        <w:t xml:space="preserve"> </w:t>
      </w:r>
      <w:r>
        <w:t>Pubblicazione</w:t>
      </w:r>
      <w:r>
        <w:rPr>
          <w:spacing w:val="24"/>
        </w:rPr>
        <w:t xml:space="preserve"> </w:t>
      </w:r>
      <w:r>
        <w:rPr>
          <w:b/>
        </w:rPr>
        <w:t>VADEMECUM</w:t>
      </w:r>
      <w:r>
        <w:rPr>
          <w:b/>
          <w:spacing w:val="26"/>
        </w:rPr>
        <w:t xml:space="preserve"> </w:t>
      </w:r>
      <w:r>
        <w:rPr>
          <w:b/>
        </w:rPr>
        <w:t>INFORMATIVO</w:t>
      </w:r>
      <w:r>
        <w:rPr>
          <w:b/>
          <w:spacing w:val="24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Passaggi,</w:t>
      </w:r>
      <w:r>
        <w:rPr>
          <w:spacing w:val="26"/>
        </w:rPr>
        <w:t xml:space="preserve"> </w:t>
      </w:r>
      <w:r>
        <w:t>Esami</w:t>
      </w:r>
      <w:r>
        <w:rPr>
          <w:spacing w:val="27"/>
        </w:rPr>
        <w:t xml:space="preserve"> </w:t>
      </w:r>
      <w:r>
        <w:t>Integrativi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proofErr w:type="gramStart"/>
      <w:r>
        <w:t>di</w:t>
      </w:r>
      <w:r>
        <w:rPr>
          <w:spacing w:val="-57"/>
        </w:rPr>
        <w:t xml:space="preserve"> </w:t>
      </w:r>
      <w:proofErr w:type="gramEnd"/>
      <w:r>
        <w:t>idoneità</w:t>
      </w:r>
      <w:r>
        <w:rPr>
          <w:spacing w:val="-1"/>
        </w:rPr>
        <w:t xml:space="preserve"> </w:t>
      </w:r>
      <w:r>
        <w:t>(O.M. n. 90 del</w:t>
      </w:r>
      <w:r>
        <w:rPr>
          <w:spacing w:val="2"/>
        </w:rPr>
        <w:t xml:space="preserve"> </w:t>
      </w:r>
      <w:r>
        <w:t>21/05/2001 art.24)</w:t>
      </w:r>
    </w:p>
    <w:p w:rsidR="00631ED3" w:rsidRDefault="00546510" w:rsidP="001B7428">
      <w:pPr>
        <w:pStyle w:val="Heading1"/>
        <w:spacing w:before="120" w:after="120"/>
        <w:ind w:right="3104"/>
        <w:jc w:val="center"/>
      </w:pPr>
      <w:r>
        <w:t>PREMESSA</w:t>
      </w:r>
    </w:p>
    <w:p w:rsidR="00631ED3" w:rsidRDefault="00546510" w:rsidP="001B7428">
      <w:pPr>
        <w:pStyle w:val="Corpodeltesto"/>
        <w:spacing w:before="120" w:after="120"/>
        <w:ind w:right="110"/>
      </w:pPr>
      <w:r>
        <w:t>Gli studenti iscritti alle classi successive alla prima,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intendono frequentare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scolastico di diverso indirizzo,</w:t>
      </w:r>
      <w:r>
        <w:rPr>
          <w:spacing w:val="1"/>
        </w:rPr>
        <w:t xml:space="preserve"> </w:t>
      </w:r>
      <w:r>
        <w:t xml:space="preserve">sono tenuti per legge a sostenere esami integrativi o </w:t>
      </w:r>
      <w:proofErr w:type="gramStart"/>
      <w:r>
        <w:t xml:space="preserve">di </w:t>
      </w:r>
      <w:proofErr w:type="gramEnd"/>
      <w:r>
        <w:t>idoneità sui</w:t>
      </w:r>
      <w:r>
        <w:rPr>
          <w:spacing w:val="1"/>
        </w:rPr>
        <w:t xml:space="preserve"> </w:t>
      </w:r>
      <w:r>
        <w:t>programmi o parte dei programmi non presenti nel piano di studi della scuola frequentata. Si ricorda</w:t>
      </w:r>
      <w:r>
        <w:rPr>
          <w:spacing w:val="-57"/>
        </w:rPr>
        <w:t xml:space="preserve"> </w:t>
      </w:r>
      <w:r>
        <w:t xml:space="preserve">che gli esami integrativi permettono </w:t>
      </w:r>
      <w:proofErr w:type="gramStart"/>
      <w:r>
        <w:t>ad</w:t>
      </w:r>
      <w:proofErr w:type="gramEnd"/>
      <w:r>
        <w:t xml:space="preserve"> uno studente già iscritto ad una scuola secondaria di II grado</w:t>
      </w:r>
      <w:r>
        <w:rPr>
          <w:spacing w:val="-57"/>
        </w:rPr>
        <w:t xml:space="preserve"> </w:t>
      </w:r>
      <w:proofErr w:type="gramStart"/>
      <w:r>
        <w:t>il</w:t>
      </w:r>
      <w:proofErr w:type="gramEnd"/>
      <w:r>
        <w:t xml:space="preserve"> passaggio a scuole di</w:t>
      </w:r>
      <w:r>
        <w:rPr>
          <w:spacing w:val="60"/>
        </w:rPr>
        <w:t xml:space="preserve"> </w:t>
      </w:r>
      <w:r>
        <w:t>diverso ordine, tipo o indirizzo, essi riguardano le materie, o parti di</w:t>
      </w:r>
      <w:r>
        <w:rPr>
          <w:spacing w:val="1"/>
        </w:rPr>
        <w:t xml:space="preserve"> </w:t>
      </w:r>
      <w:r>
        <w:t>materie, non comprese nel corso di studio di provenienza relative a tutti gli anni già frequentati. Gli</w:t>
      </w:r>
      <w:r>
        <w:rPr>
          <w:spacing w:val="1"/>
        </w:rPr>
        <w:t xml:space="preserve"> </w:t>
      </w:r>
      <w:r>
        <w:t xml:space="preserve">esami </w:t>
      </w:r>
      <w:proofErr w:type="gramStart"/>
      <w:r>
        <w:t xml:space="preserve">di </w:t>
      </w:r>
      <w:proofErr w:type="gramEnd"/>
      <w:r>
        <w:t>idoneità si sostengono per accedere ad una classe successiva a quella per cui si possiede il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ammissione;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programmi</w:t>
      </w:r>
      <w:r>
        <w:rPr>
          <w:spacing w:val="1"/>
        </w:rPr>
        <w:t xml:space="preserve"> </w:t>
      </w:r>
      <w:r>
        <w:t>integrali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classi</w:t>
      </w:r>
      <w:r>
        <w:rPr>
          <w:spacing w:val="1"/>
        </w:rPr>
        <w:t xml:space="preserve"> </w:t>
      </w:r>
      <w:r>
        <w:t>precedenti</w:t>
      </w:r>
      <w:r>
        <w:rPr>
          <w:spacing w:val="1"/>
        </w:rPr>
        <w:t xml:space="preserve"> </w:t>
      </w:r>
      <w:r>
        <w:t>quella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candidato aspira. Si ricorda che non è consentito il passaggio ad altro indirizzo per lo studente nello</w:t>
      </w:r>
      <w:r>
        <w:rPr>
          <w:spacing w:val="1"/>
        </w:rPr>
        <w:t xml:space="preserve"> </w:t>
      </w:r>
      <w:r>
        <w:t>stato di sospensione di giudizio.</w:t>
      </w:r>
    </w:p>
    <w:p w:rsidR="00631ED3" w:rsidRDefault="00546510" w:rsidP="001B7428">
      <w:pPr>
        <w:pStyle w:val="Corpodeltesto"/>
        <w:spacing w:before="120" w:after="120"/>
        <w:ind w:right="111"/>
      </w:pPr>
      <w:r>
        <w:t xml:space="preserve">Pertanto lo studente che non abbia </w:t>
      </w:r>
      <w:proofErr w:type="gramStart"/>
      <w:r>
        <w:t>effettuato</w:t>
      </w:r>
      <w:proofErr w:type="gramEnd"/>
      <w:r>
        <w:t xml:space="preserve"> le verifiche delle materie insufficienti e, quindi, non</w:t>
      </w:r>
      <w:r>
        <w:rPr>
          <w:spacing w:val="1"/>
        </w:rPr>
        <w:t xml:space="preserve"> </w:t>
      </w:r>
      <w:r>
        <w:t>risulti ammesso alla classe successiva, non può effettuare cambio d’indirizzo con passaggio a classe</w:t>
      </w:r>
      <w:r>
        <w:rPr>
          <w:spacing w:val="-57"/>
        </w:rPr>
        <w:t xml:space="preserve"> </w:t>
      </w:r>
      <w:r>
        <w:t>di pari livello, ma, eventualmente, solo alla classe antecedente (senza o con esami integrativi in base</w:t>
      </w:r>
      <w:r>
        <w:rPr>
          <w:spacing w:val="-57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valutazione del curricolo</w:t>
      </w:r>
      <w:r>
        <w:rPr>
          <w:spacing w:val="2"/>
        </w:rPr>
        <w:t xml:space="preserve"> </w:t>
      </w:r>
      <w:r>
        <w:t>come indicato).</w:t>
      </w:r>
    </w:p>
    <w:p w:rsidR="00631ED3" w:rsidRDefault="00546510" w:rsidP="001B7428">
      <w:pPr>
        <w:pStyle w:val="Heading1"/>
        <w:spacing w:before="120" w:after="120"/>
        <w:ind w:left="3880"/>
      </w:pPr>
      <w:r>
        <w:t>PASSAGGI</w:t>
      </w:r>
      <w:r>
        <w:rPr>
          <w:spacing w:val="-2"/>
        </w:rPr>
        <w:t xml:space="preserve"> </w:t>
      </w:r>
      <w:r>
        <w:t>NEL 1°</w:t>
      </w:r>
      <w:r>
        <w:rPr>
          <w:spacing w:val="-1"/>
        </w:rPr>
        <w:t xml:space="preserve"> </w:t>
      </w:r>
      <w:r>
        <w:t>ANNO</w:t>
      </w:r>
    </w:p>
    <w:p w:rsidR="00631ED3" w:rsidRDefault="00546510" w:rsidP="001B7428">
      <w:pPr>
        <w:pStyle w:val="Corpodeltesto"/>
        <w:spacing w:before="120" w:after="120"/>
        <w:ind w:right="112"/>
      </w:pPr>
      <w:r>
        <w:t>Gli</w:t>
      </w:r>
      <w:r>
        <w:rPr>
          <w:spacing w:val="17"/>
        </w:rPr>
        <w:t xml:space="preserve"> </w:t>
      </w:r>
      <w:r>
        <w:t>alunni</w:t>
      </w:r>
      <w:r>
        <w:rPr>
          <w:spacing w:val="18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frequentano</w:t>
      </w:r>
      <w:r>
        <w:rPr>
          <w:spacing w:val="18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1°</w:t>
      </w:r>
      <w:r>
        <w:rPr>
          <w:spacing w:val="17"/>
        </w:rPr>
        <w:t xml:space="preserve"> </w:t>
      </w:r>
      <w:r>
        <w:t>anno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corso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altro</w:t>
      </w:r>
      <w:r>
        <w:rPr>
          <w:spacing w:val="19"/>
        </w:rPr>
        <w:t xml:space="preserve"> </w:t>
      </w:r>
      <w:r>
        <w:t>Istituto</w:t>
      </w:r>
      <w:r>
        <w:rPr>
          <w:spacing w:val="20"/>
        </w:rPr>
        <w:t xml:space="preserve"> </w:t>
      </w:r>
      <w:r>
        <w:t>secondario</w:t>
      </w:r>
      <w:r>
        <w:rPr>
          <w:spacing w:val="20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desiderano</w:t>
      </w:r>
      <w:r>
        <w:rPr>
          <w:spacing w:val="20"/>
        </w:rPr>
        <w:t xml:space="preserve"> </w:t>
      </w:r>
      <w:proofErr w:type="spellStart"/>
      <w:r>
        <w:t>riorientarsi</w:t>
      </w:r>
      <w:proofErr w:type="spellEnd"/>
      <w:r>
        <w:rPr>
          <w:spacing w:val="-58"/>
        </w:rPr>
        <w:t xml:space="preserve"> </w:t>
      </w:r>
      <w:proofErr w:type="gramStart"/>
      <w:r>
        <w:t>ed</w:t>
      </w:r>
      <w:proofErr w:type="gramEnd"/>
      <w:r>
        <w:t xml:space="preserve"> iscriversi al 1° anno di un corso di studi possono chiedere il passaggio, fatta salva la proporzione</w:t>
      </w:r>
      <w:r>
        <w:rPr>
          <w:spacing w:val="1"/>
        </w:rPr>
        <w:t xml:space="preserve"> </w:t>
      </w:r>
      <w:r>
        <w:t>tra le classi, previo verifica della disponibilità di posti, allegando il Nulla Osta della scuola di</w:t>
      </w:r>
      <w:r>
        <w:rPr>
          <w:spacing w:val="1"/>
        </w:rPr>
        <w:t xml:space="preserve"> </w:t>
      </w:r>
      <w:r>
        <w:t xml:space="preserve">provenienza. Il Dirigente Scolastico individuerà la classe in cui lo studente </w:t>
      </w:r>
      <w:proofErr w:type="gramStart"/>
      <w:r>
        <w:t>verrà</w:t>
      </w:r>
      <w:proofErr w:type="gramEnd"/>
      <w:r>
        <w:t xml:space="preserve"> inserito e lo</w:t>
      </w:r>
      <w:r>
        <w:rPr>
          <w:spacing w:val="1"/>
        </w:rPr>
        <w:t xml:space="preserve"> </w:t>
      </w:r>
      <w:r>
        <w:t>comunicherà</w:t>
      </w:r>
      <w:r>
        <w:rPr>
          <w:spacing w:val="1"/>
        </w:rPr>
        <w:t xml:space="preserve"> </w:t>
      </w:r>
      <w:r>
        <w:t>all’alunno e</w:t>
      </w:r>
      <w:r>
        <w:rPr>
          <w:spacing w:val="1"/>
        </w:rPr>
        <w:t xml:space="preserve"> </w:t>
      </w:r>
      <w:r>
        <w:t>al coordinatore della</w:t>
      </w:r>
      <w:r>
        <w:rPr>
          <w:spacing w:val="1"/>
        </w:rPr>
        <w:t xml:space="preserve"> </w:t>
      </w:r>
      <w:r>
        <w:t>classe.</w:t>
      </w:r>
    </w:p>
    <w:p w:rsidR="00631ED3" w:rsidRDefault="00631ED3" w:rsidP="001B7428">
      <w:pPr>
        <w:spacing w:before="120" w:after="120"/>
        <w:sectPr w:rsidR="00631ED3"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p w:rsidR="00631ED3" w:rsidRDefault="00546510" w:rsidP="001B7428">
      <w:pPr>
        <w:pStyle w:val="Heading1"/>
        <w:spacing w:before="120" w:after="120"/>
        <w:ind w:left="3960"/>
      </w:pPr>
      <w:r>
        <w:lastRenderedPageBreak/>
        <w:t>PASSAGGI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2° ANNO</w:t>
      </w:r>
    </w:p>
    <w:p w:rsidR="00631ED3" w:rsidRDefault="00546510" w:rsidP="001B7428">
      <w:pPr>
        <w:pStyle w:val="Corpodeltesto"/>
        <w:spacing w:before="120" w:after="120"/>
        <w:ind w:right="114"/>
      </w:pPr>
      <w:r>
        <w:t>Gli alunni idonei al 2° anno di corso di qualsiasi indirizzo della secondaria superiore che desiderano</w:t>
      </w:r>
      <w:r>
        <w:rPr>
          <w:spacing w:val="-57"/>
        </w:rPr>
        <w:t xml:space="preserve"> </w:t>
      </w:r>
      <w:r>
        <w:t xml:space="preserve">essere ammessi al 2° anno di un corso di studi dell’Istituto devono presentare </w:t>
      </w:r>
      <w:proofErr w:type="gramStart"/>
      <w:r>
        <w:t>apposita</w:t>
      </w:r>
      <w:proofErr w:type="gramEnd"/>
      <w:r>
        <w:t xml:space="preserve"> domanda, di</w:t>
      </w:r>
      <w:r>
        <w:rPr>
          <w:spacing w:val="1"/>
        </w:rPr>
        <w:t xml:space="preserve"> </w:t>
      </w:r>
      <w:r>
        <w:t>norma</w:t>
      </w:r>
      <w:r>
        <w:rPr>
          <w:spacing w:val="58"/>
        </w:rPr>
        <w:t xml:space="preserve"> </w:t>
      </w:r>
      <w:r>
        <w:rPr>
          <w:b/>
        </w:rPr>
        <w:t>entro</w:t>
      </w:r>
      <w:r>
        <w:rPr>
          <w:b/>
          <w:spacing w:val="-3"/>
        </w:rPr>
        <w:t xml:space="preserve"> </w:t>
      </w:r>
      <w:r>
        <w:rPr>
          <w:b/>
        </w:rPr>
        <w:t>il</w:t>
      </w:r>
      <w:r>
        <w:rPr>
          <w:b/>
          <w:spacing w:val="2"/>
        </w:rPr>
        <w:t xml:space="preserve"> </w:t>
      </w:r>
      <w:r>
        <w:rPr>
          <w:b/>
        </w:rPr>
        <w:t>31 luglio</w:t>
      </w:r>
      <w:r>
        <w:t>.</w:t>
      </w:r>
    </w:p>
    <w:p w:rsidR="00631ED3" w:rsidRDefault="00546510" w:rsidP="001B7428">
      <w:pPr>
        <w:pStyle w:val="Corpodeltesto"/>
        <w:spacing w:before="120" w:after="120"/>
        <w:ind w:right="112"/>
      </w:pPr>
      <w:r>
        <w:t>Essi non sostengono prove integrative di cui all’art.192 del decreto legislativo n.297/1994, ma</w:t>
      </w:r>
      <w:r>
        <w:rPr>
          <w:spacing w:val="1"/>
        </w:rPr>
        <w:t xml:space="preserve"> </w:t>
      </w:r>
      <w:r>
        <w:t>l’iscrizione a tale classe avviene previo colloquio diretto ad accertare gli eventuali debiti formativi,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colmarsi</w:t>
      </w:r>
      <w:r>
        <w:rPr>
          <w:spacing w:val="1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specifici interventi</w:t>
      </w:r>
      <w:r>
        <w:rPr>
          <w:spacing w:val="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realizzarsi all’inizio</w:t>
      </w:r>
      <w:r>
        <w:rPr>
          <w:spacing w:val="-1"/>
        </w:rPr>
        <w:t xml:space="preserve"> </w:t>
      </w:r>
      <w:r>
        <w:t>dell’anno</w:t>
      </w:r>
      <w:r>
        <w:rPr>
          <w:spacing w:val="-4"/>
        </w:rPr>
        <w:t xml:space="preserve"> </w:t>
      </w:r>
      <w:r>
        <w:t>scolastico successivo.</w:t>
      </w:r>
    </w:p>
    <w:p w:rsidR="00631ED3" w:rsidRDefault="00546510" w:rsidP="001B7428">
      <w:pPr>
        <w:pStyle w:val="Corpodeltesto"/>
        <w:spacing w:before="120" w:after="120"/>
        <w:ind w:right="112"/>
      </w:pPr>
      <w:r>
        <w:t>Il Dirigente Scolastico (o suo delegato) comunicherà le materie su cui è consigliabile prepararsi al</w:t>
      </w:r>
      <w:r>
        <w:rPr>
          <w:spacing w:val="1"/>
        </w:rPr>
        <w:t xml:space="preserve"> </w:t>
      </w:r>
      <w:r>
        <w:t xml:space="preserve">fine di iniziare l'anno scolastico con minori difficoltà. La scuola </w:t>
      </w:r>
      <w:proofErr w:type="gramStart"/>
      <w:r>
        <w:t>ad</w:t>
      </w:r>
      <w:proofErr w:type="gramEnd"/>
      <w:r>
        <w:t xml:space="preserve"> inizio anno scolastico potrà</w:t>
      </w:r>
      <w:r>
        <w:rPr>
          <w:spacing w:val="1"/>
        </w:rPr>
        <w:t xml:space="preserve"> </w:t>
      </w:r>
      <w:r>
        <w:t>attivare per questi alunni corsi di recupero (se sono disponibili fondi), di breve durata, nelle materie</w:t>
      </w:r>
      <w:r>
        <w:rPr>
          <w:spacing w:val="1"/>
        </w:rPr>
        <w:t xml:space="preserve"> </w:t>
      </w:r>
      <w:r>
        <w:t>professionali.</w:t>
      </w:r>
    </w:p>
    <w:p w:rsidR="00631ED3" w:rsidRDefault="00546510" w:rsidP="001B7428">
      <w:pPr>
        <w:pStyle w:val="Heading1"/>
        <w:spacing w:before="120" w:after="120"/>
        <w:ind w:right="3099"/>
        <w:jc w:val="center"/>
      </w:pPr>
      <w:r>
        <w:t>PASSAGGI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3° ANNO</w:t>
      </w:r>
    </w:p>
    <w:p w:rsidR="00631ED3" w:rsidRDefault="00546510" w:rsidP="001B7428">
      <w:pPr>
        <w:pStyle w:val="Corpodeltesto"/>
        <w:spacing w:before="120" w:after="120"/>
        <w:ind w:right="109"/>
        <w:rPr>
          <w:b/>
        </w:rPr>
      </w:pPr>
      <w:r>
        <w:t>Gli alunni della classe 2^ promossi in sede di scrutinio finale di qualsiasi indirizzo della secondaria</w:t>
      </w:r>
      <w:r>
        <w:rPr>
          <w:spacing w:val="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desiderano</w:t>
      </w:r>
      <w:r>
        <w:rPr>
          <w:spacing w:val="1"/>
        </w:rPr>
        <w:t xml:space="preserve"> </w:t>
      </w:r>
      <w:r>
        <w:t>essere ammessi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3°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 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dell’Istituto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presentare</w:t>
      </w:r>
      <w:r>
        <w:rPr>
          <w:spacing w:val="-4"/>
        </w:rPr>
        <w:t xml:space="preserve"> </w:t>
      </w:r>
      <w:proofErr w:type="gramStart"/>
      <w:r>
        <w:t>apposita</w:t>
      </w:r>
      <w:proofErr w:type="gramEnd"/>
      <w:r>
        <w:rPr>
          <w:spacing w:val="1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gli esami</w:t>
      </w:r>
      <w:r>
        <w:rPr>
          <w:spacing w:val="2"/>
        </w:rPr>
        <w:t xml:space="preserve"> </w:t>
      </w:r>
      <w:r>
        <w:t xml:space="preserve">integrativi </w:t>
      </w:r>
      <w:r>
        <w:rPr>
          <w:b/>
        </w:rPr>
        <w:t>entro</w:t>
      </w:r>
      <w:r>
        <w:rPr>
          <w:b/>
          <w:spacing w:val="-3"/>
        </w:rPr>
        <w:t xml:space="preserve"> </w:t>
      </w:r>
      <w:r>
        <w:rPr>
          <w:b/>
        </w:rPr>
        <w:t>il</w:t>
      </w:r>
      <w:r>
        <w:rPr>
          <w:b/>
          <w:spacing w:val="2"/>
        </w:rPr>
        <w:t xml:space="preserve"> </w:t>
      </w:r>
      <w:r>
        <w:rPr>
          <w:b/>
        </w:rPr>
        <w:t>31 luglio.</w:t>
      </w:r>
    </w:p>
    <w:p w:rsidR="00631ED3" w:rsidRDefault="00546510" w:rsidP="001B7428">
      <w:pPr>
        <w:pStyle w:val="Corpodeltesto"/>
        <w:spacing w:before="120" w:after="120"/>
        <w:ind w:right="114"/>
      </w:pPr>
      <w:r>
        <w:t xml:space="preserve">La segreteria didattica </w:t>
      </w:r>
      <w:proofErr w:type="gramStart"/>
      <w:r>
        <w:t>effettuerà</w:t>
      </w:r>
      <w:proofErr w:type="gramEnd"/>
      <w:r>
        <w:t xml:space="preserve"> la verifica della compatibilità dei curricoli e dell’equipollenza dei</w:t>
      </w:r>
      <w:r>
        <w:rPr>
          <w:spacing w:val="1"/>
        </w:rPr>
        <w:t xml:space="preserve"> </w:t>
      </w:r>
      <w:r>
        <w:t>piani di studio, quindi il DS potrà ammettere tali alunni a sostenere esami integrativi su materie o</w:t>
      </w:r>
      <w:r>
        <w:rPr>
          <w:spacing w:val="1"/>
        </w:rPr>
        <w:t xml:space="preserve"> </w:t>
      </w:r>
      <w:r>
        <w:t>parti</w:t>
      </w:r>
      <w:r>
        <w:rPr>
          <w:spacing w:val="1"/>
        </w:rPr>
        <w:t xml:space="preserve"> </w:t>
      </w:r>
      <w:r>
        <w:t>di materie</w:t>
      </w:r>
      <w:r>
        <w:rPr>
          <w:spacing w:val="1"/>
        </w:rPr>
        <w:t xml:space="preserve"> </w:t>
      </w:r>
      <w:r>
        <w:t>non comprese</w:t>
      </w:r>
      <w:r>
        <w:rPr>
          <w:spacing w:val="-4"/>
        </w:rPr>
        <w:t xml:space="preserve"> </w:t>
      </w:r>
      <w:r>
        <w:t>nei programmi del</w:t>
      </w:r>
      <w:r>
        <w:rPr>
          <w:spacing w:val="2"/>
        </w:rPr>
        <w:t xml:space="preserve"> </w:t>
      </w:r>
      <w:r>
        <w:t>corso di</w:t>
      </w:r>
      <w:r>
        <w:rPr>
          <w:spacing w:val="-1"/>
        </w:rPr>
        <w:t xml:space="preserve"> </w:t>
      </w:r>
      <w:r>
        <w:t>studio di provenienza.</w:t>
      </w:r>
    </w:p>
    <w:p w:rsidR="00631ED3" w:rsidRDefault="00546510" w:rsidP="001B7428">
      <w:pPr>
        <w:pStyle w:val="Corpodeltesto"/>
        <w:spacing w:before="120" w:after="120"/>
        <w:ind w:right="112"/>
      </w:pPr>
      <w:r>
        <w:t xml:space="preserve">Si ricorda che detta sessione deve avere termine prima dell'inizio delle lezioni </w:t>
      </w:r>
      <w:proofErr w:type="gramStart"/>
      <w:r>
        <w:t>dell’</w:t>
      </w:r>
      <w:proofErr w:type="gramEnd"/>
      <w:r>
        <w:t>anno scolastico</w:t>
      </w:r>
      <w:r>
        <w:rPr>
          <w:spacing w:val="1"/>
        </w:rPr>
        <w:t xml:space="preserve"> </w:t>
      </w:r>
      <w:r>
        <w:t>successivo.</w:t>
      </w:r>
    </w:p>
    <w:p w:rsidR="00631ED3" w:rsidRDefault="00546510" w:rsidP="001B7428">
      <w:pPr>
        <w:pStyle w:val="Corpodeltesto"/>
        <w:spacing w:before="120" w:after="120"/>
        <w:ind w:right="112"/>
      </w:pPr>
      <w:r>
        <w:t>L’inserimento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classe</w:t>
      </w:r>
      <w:r>
        <w:rPr>
          <w:spacing w:val="15"/>
        </w:rPr>
        <w:t xml:space="preserve"> </w:t>
      </w:r>
      <w:r>
        <w:t>richiesta</w:t>
      </w:r>
      <w:r>
        <w:rPr>
          <w:spacing w:val="16"/>
        </w:rPr>
        <w:t xml:space="preserve"> </w:t>
      </w:r>
      <w:r>
        <w:t>avverrà</w:t>
      </w:r>
      <w:r>
        <w:rPr>
          <w:spacing w:val="13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caso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esito</w:t>
      </w:r>
      <w:r>
        <w:rPr>
          <w:spacing w:val="15"/>
        </w:rPr>
        <w:t xml:space="preserve"> </w:t>
      </w:r>
      <w:r>
        <w:t>positivo</w:t>
      </w:r>
      <w:r>
        <w:rPr>
          <w:spacing w:val="16"/>
        </w:rPr>
        <w:t xml:space="preserve"> </w:t>
      </w:r>
      <w:r>
        <w:t>degli</w:t>
      </w:r>
      <w:r>
        <w:rPr>
          <w:spacing w:val="15"/>
        </w:rPr>
        <w:t xml:space="preserve"> </w:t>
      </w:r>
      <w:r>
        <w:t>esami</w:t>
      </w:r>
      <w:r>
        <w:rPr>
          <w:spacing w:val="15"/>
        </w:rPr>
        <w:t xml:space="preserve"> </w:t>
      </w:r>
      <w:r>
        <w:t>integrativi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dopo</w:t>
      </w:r>
      <w:r>
        <w:rPr>
          <w:spacing w:val="-58"/>
        </w:rPr>
        <w:t xml:space="preserve"> </w:t>
      </w:r>
      <w:r>
        <w:t>la ricezione</w:t>
      </w:r>
      <w:r>
        <w:rPr>
          <w:spacing w:val="-3"/>
        </w:rPr>
        <w:t xml:space="preserve"> </w:t>
      </w:r>
      <w:r>
        <w:t>del Nulla Osta</w:t>
      </w:r>
      <w:r>
        <w:rPr>
          <w:spacing w:val="-3"/>
        </w:rPr>
        <w:t xml:space="preserve"> </w:t>
      </w:r>
      <w:r>
        <w:t xml:space="preserve">della scuola </w:t>
      </w:r>
      <w:proofErr w:type="gramStart"/>
      <w:r>
        <w:t>di</w:t>
      </w:r>
      <w:proofErr w:type="gramEnd"/>
      <w:r>
        <w:t xml:space="preserve"> provenienza.</w:t>
      </w:r>
    </w:p>
    <w:p w:rsidR="00631ED3" w:rsidRDefault="00546510" w:rsidP="001B7428">
      <w:pPr>
        <w:pStyle w:val="Corpodeltesto"/>
        <w:spacing w:before="120" w:after="120"/>
      </w:pP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possibile il</w:t>
      </w:r>
      <w:r>
        <w:rPr>
          <w:spacing w:val="-1"/>
        </w:rPr>
        <w:t xml:space="preserve"> </w:t>
      </w:r>
      <w:r>
        <w:t>passaggio</w:t>
      </w:r>
      <w:r>
        <w:rPr>
          <w:spacing w:val="2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l’anno</w:t>
      </w:r>
      <w:r>
        <w:rPr>
          <w:spacing w:val="-1"/>
        </w:rPr>
        <w:t xml:space="preserve"> </w:t>
      </w:r>
      <w:r>
        <w:t>scolastico.</w:t>
      </w:r>
    </w:p>
    <w:p w:rsidR="00631ED3" w:rsidRDefault="00546510" w:rsidP="001B7428">
      <w:pPr>
        <w:pStyle w:val="Corpodeltesto"/>
        <w:spacing w:before="120" w:after="120"/>
        <w:ind w:right="113"/>
      </w:pPr>
      <w:r>
        <w:t>La Commissione per gli esami integrativi è costituita in modo da rappresentare tutte le materie</w:t>
      </w:r>
      <w:r>
        <w:rPr>
          <w:spacing w:val="1"/>
        </w:rPr>
        <w:t xml:space="preserve"> </w:t>
      </w:r>
      <w:r>
        <w:t>comprese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programma</w:t>
      </w:r>
      <w:r>
        <w:rPr>
          <w:spacing w:val="3"/>
        </w:rPr>
        <w:t xml:space="preserve"> </w:t>
      </w:r>
      <w:r>
        <w:t>di studio.</w:t>
      </w:r>
    </w:p>
    <w:p w:rsidR="00631ED3" w:rsidRDefault="00546510" w:rsidP="001B7428">
      <w:pPr>
        <w:pStyle w:val="Heading1"/>
        <w:spacing w:before="120" w:after="120"/>
        <w:ind w:right="2378"/>
        <w:jc w:val="center"/>
      </w:pPr>
      <w:r>
        <w:t>ESAMI</w:t>
      </w:r>
      <w:r>
        <w:rPr>
          <w:spacing w:val="-3"/>
        </w:rPr>
        <w:t xml:space="preserve"> </w:t>
      </w:r>
      <w:proofErr w:type="spellStart"/>
      <w:r>
        <w:t>DI</w:t>
      </w:r>
      <w:proofErr w:type="spellEnd"/>
      <w:r>
        <w:rPr>
          <w:spacing w:val="1"/>
        </w:rPr>
        <w:t xml:space="preserve"> </w:t>
      </w:r>
      <w:r>
        <w:t>IDONEITA'</w:t>
      </w:r>
    </w:p>
    <w:p w:rsidR="00631ED3" w:rsidRDefault="00546510" w:rsidP="001B7428">
      <w:pPr>
        <w:pStyle w:val="Corpodeltesto"/>
        <w:spacing w:before="120" w:after="120"/>
        <w:ind w:right="110"/>
      </w:pPr>
      <w:r>
        <w:t xml:space="preserve">Gli esami </w:t>
      </w:r>
      <w:proofErr w:type="gramStart"/>
      <w:r>
        <w:t xml:space="preserve">di </w:t>
      </w:r>
      <w:proofErr w:type="gramEnd"/>
      <w:r>
        <w:t>idoneità sono esami sostenuti da alunni provenienti da scuola statale, pareggiata o</w:t>
      </w:r>
      <w:r>
        <w:rPr>
          <w:spacing w:val="1"/>
        </w:rPr>
        <w:t xml:space="preserve"> </w:t>
      </w:r>
      <w:r>
        <w:t>legalmente riconosciuta al fine di accedere alla classe immediatamente superiore a quella successiva</w:t>
      </w:r>
      <w:r>
        <w:rPr>
          <w:spacing w:val="-57"/>
        </w:rPr>
        <w:t xml:space="preserve"> </w:t>
      </w:r>
      <w:r>
        <w:t>alla classe da lui frequentata (trattasi del cosiddetto “salto” di una classe), purché abbia avuto dalla</w:t>
      </w:r>
      <w:r>
        <w:rPr>
          <w:spacing w:val="1"/>
        </w:rPr>
        <w:t xml:space="preserve"> </w:t>
      </w:r>
      <w:r>
        <w:t>classe frequentata la promozione alla classe immediatamente successiva per effetto di scrutinio</w:t>
      </w:r>
      <w:r>
        <w:rPr>
          <w:spacing w:val="1"/>
        </w:rPr>
        <w:t xml:space="preserve"> </w:t>
      </w:r>
      <w:r>
        <w:t>finale.</w:t>
      </w:r>
    </w:p>
    <w:p w:rsidR="00631ED3" w:rsidRDefault="00546510" w:rsidP="001B7428">
      <w:pPr>
        <w:pStyle w:val="Corpodeltesto"/>
        <w:spacing w:before="120" w:after="120"/>
        <w:ind w:right="114"/>
      </w:pPr>
      <w:r>
        <w:t xml:space="preserve">Gli esami </w:t>
      </w:r>
      <w:proofErr w:type="gramStart"/>
      <w:r>
        <w:t xml:space="preserve">di </w:t>
      </w:r>
      <w:proofErr w:type="gramEnd"/>
      <w:r>
        <w:t>idoneità sono altresì esami sostenuti dall’alunno privatista al fine di accedere ad una</w:t>
      </w:r>
      <w:r>
        <w:rPr>
          <w:spacing w:val="1"/>
        </w:rPr>
        <w:t xml:space="preserve"> </w:t>
      </w:r>
      <w:r>
        <w:t>classe di istituto secondario di secondo</w:t>
      </w:r>
      <w:r>
        <w:rPr>
          <w:spacing w:val="1"/>
        </w:rPr>
        <w:t xml:space="preserve"> </w:t>
      </w:r>
      <w:r>
        <w:t>grado successiva alla</w:t>
      </w:r>
      <w:r>
        <w:rPr>
          <w:spacing w:val="1"/>
        </w:rPr>
        <w:t xml:space="preserve"> </w:t>
      </w:r>
      <w:r>
        <w:t>prima.</w:t>
      </w:r>
    </w:p>
    <w:p w:rsidR="00631ED3" w:rsidRDefault="00546510" w:rsidP="001B7428">
      <w:pPr>
        <w:pStyle w:val="Corpodeltesto"/>
        <w:spacing w:before="120" w:after="120"/>
        <w:ind w:right="112"/>
      </w:pPr>
      <w:r>
        <w:t>Per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partecipazione</w:t>
      </w:r>
      <w:r>
        <w:rPr>
          <w:spacing w:val="15"/>
        </w:rPr>
        <w:t xml:space="preserve"> </w:t>
      </w:r>
      <w:r>
        <w:t>agli</w:t>
      </w:r>
      <w:r>
        <w:rPr>
          <w:spacing w:val="14"/>
        </w:rPr>
        <w:t xml:space="preserve"> </w:t>
      </w:r>
      <w:r>
        <w:t>esami</w:t>
      </w:r>
      <w:r>
        <w:rPr>
          <w:spacing w:val="13"/>
        </w:rPr>
        <w:t xml:space="preserve"> </w:t>
      </w:r>
      <w:proofErr w:type="gramStart"/>
      <w:r>
        <w:t>di</w:t>
      </w:r>
      <w:r>
        <w:rPr>
          <w:spacing w:val="13"/>
        </w:rPr>
        <w:t xml:space="preserve"> </w:t>
      </w:r>
      <w:proofErr w:type="gramEnd"/>
      <w:r>
        <w:t>idoneità</w:t>
      </w:r>
      <w:r>
        <w:rPr>
          <w:spacing w:val="14"/>
        </w:rPr>
        <w:t xml:space="preserve"> </w:t>
      </w:r>
      <w:r>
        <w:t>sono</w:t>
      </w:r>
      <w:r>
        <w:rPr>
          <w:spacing w:val="15"/>
        </w:rPr>
        <w:t xml:space="preserve"> </w:t>
      </w:r>
      <w:r>
        <w:t>considerati</w:t>
      </w:r>
      <w:r>
        <w:rPr>
          <w:spacing w:val="15"/>
        </w:rPr>
        <w:t xml:space="preserve"> </w:t>
      </w:r>
      <w:r>
        <w:t>candidati</w:t>
      </w:r>
      <w:r>
        <w:rPr>
          <w:spacing w:val="14"/>
        </w:rPr>
        <w:t xml:space="preserve"> </w:t>
      </w:r>
      <w:r>
        <w:t>privatisti</w:t>
      </w:r>
      <w:r>
        <w:rPr>
          <w:spacing w:val="15"/>
        </w:rPr>
        <w:t xml:space="preserve"> </w:t>
      </w:r>
      <w:r>
        <w:t>coloro</w:t>
      </w:r>
      <w:r>
        <w:rPr>
          <w:spacing w:val="13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cessino</w:t>
      </w:r>
      <w:r>
        <w:rPr>
          <w:spacing w:val="-58"/>
        </w:rPr>
        <w:t xml:space="preserve"> </w:t>
      </w:r>
      <w:r>
        <w:t>di frequentare l’istituto o scuola statale, pareggiata o legalmente riconosciuta prima del 15 marzo; e</w:t>
      </w:r>
      <w:r>
        <w:rPr>
          <w:spacing w:val="1"/>
        </w:rPr>
        <w:t xml:space="preserve"> </w:t>
      </w:r>
      <w:r>
        <w:t xml:space="preserve">la domanda deve essere presentata </w:t>
      </w:r>
      <w:r>
        <w:rPr>
          <w:b/>
        </w:rPr>
        <w:t>entro il 20 marzo</w:t>
      </w:r>
      <w:r>
        <w:t>, se non diversamente stabilito dalla C.M. sulle</w:t>
      </w:r>
      <w:r>
        <w:rPr>
          <w:spacing w:val="-57"/>
        </w:rPr>
        <w:t xml:space="preserve"> </w:t>
      </w:r>
      <w:r>
        <w:t>iscrizioni.</w:t>
      </w:r>
    </w:p>
    <w:p w:rsidR="00631ED3" w:rsidRDefault="00546510" w:rsidP="001B7428">
      <w:pPr>
        <w:pStyle w:val="Corpodeltesto"/>
        <w:spacing w:before="120" w:after="120"/>
        <w:ind w:right="109"/>
      </w:pPr>
      <w:r>
        <w:t xml:space="preserve">Gli esami </w:t>
      </w:r>
      <w:proofErr w:type="gramStart"/>
      <w:r>
        <w:t xml:space="preserve">di </w:t>
      </w:r>
      <w:proofErr w:type="gramEnd"/>
      <w:r>
        <w:t>idoneità si svolgono in un’unica sessione anche nel mese di settembre, ma prima</w:t>
      </w:r>
      <w:r>
        <w:rPr>
          <w:spacing w:val="1"/>
        </w:rPr>
        <w:t xml:space="preserve"> </w:t>
      </w:r>
      <w:r>
        <w:t>dell’inizio</w:t>
      </w:r>
      <w:r>
        <w:rPr>
          <w:spacing w:val="-1"/>
        </w:rPr>
        <w:t xml:space="preserve"> </w:t>
      </w:r>
      <w:r>
        <w:t>delle lezioni dell’anno successivo.</w:t>
      </w:r>
    </w:p>
    <w:p w:rsidR="00631ED3" w:rsidRDefault="00631ED3" w:rsidP="001B7428">
      <w:pPr>
        <w:spacing w:before="120" w:after="120"/>
        <w:sectPr w:rsidR="00631ED3">
          <w:pgSz w:w="11910" w:h="16840"/>
          <w:pgMar w:top="1320" w:right="1020" w:bottom="280" w:left="1020" w:header="720" w:footer="720" w:gutter="0"/>
          <w:cols w:space="720"/>
        </w:sectPr>
      </w:pPr>
    </w:p>
    <w:p w:rsidR="00631ED3" w:rsidRDefault="00546510" w:rsidP="001B7428">
      <w:pPr>
        <w:pStyle w:val="Heading1"/>
        <w:spacing w:before="120" w:after="120"/>
        <w:ind w:right="2379"/>
        <w:jc w:val="center"/>
      </w:pPr>
      <w:r>
        <w:lastRenderedPageBreak/>
        <w:t>NULLA</w:t>
      </w:r>
      <w:r>
        <w:rPr>
          <w:spacing w:val="1"/>
        </w:rPr>
        <w:t xml:space="preserve"> </w:t>
      </w:r>
      <w:r>
        <w:t>OSTA</w:t>
      </w:r>
    </w:p>
    <w:p w:rsidR="00631ED3" w:rsidRDefault="00546510" w:rsidP="001B7428">
      <w:pPr>
        <w:pStyle w:val="Corpodeltesto"/>
        <w:spacing w:before="120" w:after="120"/>
        <w:ind w:right="110"/>
      </w:pPr>
      <w:r>
        <w:t>L’alunno che intende trasferirsi ad altro istituto durante l’anno scolastico, deve farne domanda al</w:t>
      </w:r>
      <w:r>
        <w:rPr>
          <w:spacing w:val="1"/>
        </w:rPr>
        <w:t xml:space="preserve"> </w:t>
      </w:r>
      <w:r>
        <w:t>Dirigente Scolastico del</w:t>
      </w:r>
      <w:r>
        <w:rPr>
          <w:spacing w:val="1"/>
        </w:rPr>
        <w:t xml:space="preserve"> </w:t>
      </w:r>
      <w:r>
        <w:t>nuovo</w:t>
      </w:r>
      <w:r>
        <w:rPr>
          <w:spacing w:val="1"/>
        </w:rPr>
        <w:t xml:space="preserve"> </w:t>
      </w:r>
      <w:r>
        <w:t>Istituto, unendo</w:t>
      </w:r>
      <w:r>
        <w:rPr>
          <w:spacing w:val="60"/>
        </w:rPr>
        <w:t xml:space="preserve"> </w:t>
      </w:r>
      <w:r>
        <w:t>alla domanda stessa la pagella scolastica con il</w:t>
      </w:r>
      <w:r>
        <w:rPr>
          <w:spacing w:val="1"/>
        </w:rPr>
        <w:t xml:space="preserve"> </w:t>
      </w:r>
      <w:r>
        <w:t>Nulla Osta da cui risulti che la sua posizione è regolare nei rapporti della disciplina e dell’obbligo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tasse</w:t>
      </w:r>
      <w:r>
        <w:rPr>
          <w:spacing w:val="1"/>
        </w:rPr>
        <w:t xml:space="preserve"> </w:t>
      </w:r>
      <w:r>
        <w:t>(art. 4 R.D. 653/25</w:t>
      </w:r>
      <w:proofErr w:type="gramStart"/>
      <w:r>
        <w:t xml:space="preserve"> )</w:t>
      </w:r>
      <w:proofErr w:type="gramEnd"/>
      <w:r>
        <w:t>.</w:t>
      </w:r>
    </w:p>
    <w:p w:rsidR="00631ED3" w:rsidRDefault="00546510" w:rsidP="001B7428">
      <w:pPr>
        <w:pStyle w:val="Corpodeltesto"/>
        <w:spacing w:before="120" w:after="120"/>
        <w:ind w:right="113"/>
      </w:pPr>
      <w:r>
        <w:t xml:space="preserve">I Nulla Osta all’eventuale trasferimento degli alunni saranno concessi solo </w:t>
      </w:r>
      <w:proofErr w:type="gramStart"/>
      <w:r>
        <w:t>in presenza</w:t>
      </w:r>
      <w:proofErr w:type="gramEnd"/>
      <w:r>
        <w:t xml:space="preserve"> di situazioni</w:t>
      </w:r>
      <w:r>
        <w:rPr>
          <w:spacing w:val="1"/>
        </w:rPr>
        <w:t xml:space="preserve"> </w:t>
      </w:r>
      <w:r>
        <w:t>particolari,</w:t>
      </w:r>
      <w:r>
        <w:rPr>
          <w:spacing w:val="1"/>
        </w:rPr>
        <w:t xml:space="preserve"> </w:t>
      </w:r>
      <w:r>
        <w:t>opportunamente motivate.</w:t>
      </w:r>
    </w:p>
    <w:p w:rsidR="00631ED3" w:rsidRDefault="00546510" w:rsidP="001B7428">
      <w:pPr>
        <w:pStyle w:val="Corpodeltesto"/>
        <w:spacing w:before="120" w:after="120"/>
        <w:ind w:right="111"/>
      </w:pPr>
      <w:r>
        <w:t xml:space="preserve">“Appare evidente che, ai sensi dell’art. </w:t>
      </w:r>
      <w:proofErr w:type="gramStart"/>
      <w:r>
        <w:t>2</w:t>
      </w:r>
      <w:proofErr w:type="gramEnd"/>
      <w:r>
        <w:t xml:space="preserve"> della L. 268/2002, la concessione di Nulla Osta non potrà</w:t>
      </w:r>
      <w:r>
        <w:rPr>
          <w:spacing w:val="1"/>
        </w:rPr>
        <w:t xml:space="preserve"> </w:t>
      </w:r>
      <w:r>
        <w:t>comportare</w:t>
      </w:r>
      <w:r>
        <w:rPr>
          <w:spacing w:val="-1"/>
        </w:rPr>
        <w:t xml:space="preserve"> </w:t>
      </w:r>
      <w:r>
        <w:t>modifiche del numero</w:t>
      </w:r>
      <w:r>
        <w:rPr>
          <w:spacing w:val="-4"/>
        </w:rPr>
        <w:t xml:space="preserve"> </w:t>
      </w:r>
      <w:r>
        <w:t>delle classi</w:t>
      </w:r>
      <w:r>
        <w:rPr>
          <w:spacing w:val="4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formate” (C.M. 45/2006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succ.</w:t>
      </w:r>
      <w:r>
        <w:rPr>
          <w:spacing w:val="-3"/>
        </w:rPr>
        <w:t xml:space="preserve"> </w:t>
      </w:r>
      <w:proofErr w:type="spellStart"/>
      <w:r>
        <w:t>mod</w:t>
      </w:r>
      <w:proofErr w:type="spellEnd"/>
      <w:r>
        <w:t>, e</w:t>
      </w:r>
      <w:r>
        <w:rPr>
          <w:spacing w:val="-4"/>
        </w:rPr>
        <w:t xml:space="preserve"> </w:t>
      </w:r>
      <w:proofErr w:type="spellStart"/>
      <w:r>
        <w:t>integr</w:t>
      </w:r>
      <w:proofErr w:type="spellEnd"/>
      <w:r>
        <w:t>.)</w:t>
      </w:r>
    </w:p>
    <w:p w:rsidR="00631ED3" w:rsidRDefault="00546510" w:rsidP="001B7428">
      <w:pPr>
        <w:pStyle w:val="Heading1"/>
        <w:spacing w:before="120" w:after="120"/>
        <w:ind w:left="1063"/>
      </w:pPr>
      <w:r>
        <w:t>RITIRO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STUDENTE</w:t>
      </w:r>
      <w:r>
        <w:rPr>
          <w:spacing w:val="1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DELL’ANNO</w:t>
      </w:r>
      <w:r>
        <w:rPr>
          <w:spacing w:val="-1"/>
        </w:rPr>
        <w:t xml:space="preserve"> </w:t>
      </w:r>
      <w:r>
        <w:t>SCOLASTICO</w:t>
      </w:r>
    </w:p>
    <w:p w:rsidR="00631ED3" w:rsidRDefault="00546510" w:rsidP="001B7428">
      <w:pPr>
        <w:pStyle w:val="Corpodeltesto"/>
        <w:spacing w:before="120" w:after="120"/>
        <w:ind w:right="115"/>
      </w:pPr>
      <w:r>
        <w:t>Il 15 marzo è il termine ultimo anche per il ritiro degli alunni che intendano</w:t>
      </w:r>
      <w:r>
        <w:rPr>
          <w:spacing w:val="1"/>
        </w:rPr>
        <w:t xml:space="preserve"> </w:t>
      </w:r>
      <w:r>
        <w:t>presentarsi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privatisti agli esami, perdendo così la qualifica di alunni interni di scuola pubblica statale (art. 15</w:t>
      </w:r>
      <w:r>
        <w:rPr>
          <w:spacing w:val="1"/>
        </w:rPr>
        <w:t xml:space="preserve"> </w:t>
      </w:r>
      <w:r>
        <w:t>R.D. 653/25).</w:t>
      </w:r>
    </w:p>
    <w:p w:rsidR="00631ED3" w:rsidRDefault="00546510" w:rsidP="001B7428">
      <w:pPr>
        <w:pStyle w:val="Heading1"/>
        <w:spacing w:before="120" w:after="120"/>
        <w:ind w:left="3616" w:right="2073" w:hanging="1534"/>
      </w:pPr>
      <w:r>
        <w:t>ESAME PRELIMINARE DEI CANDIDATI ESTERNI</w:t>
      </w:r>
      <w:r>
        <w:rPr>
          <w:spacing w:val="-57"/>
        </w:rPr>
        <w:t xml:space="preserve"> </w:t>
      </w:r>
      <w:r>
        <w:t>ALL’ESAME</w:t>
      </w:r>
      <w:r>
        <w:rPr>
          <w:spacing w:val="-3"/>
        </w:rPr>
        <w:t xml:space="preserve"> </w:t>
      </w:r>
      <w:proofErr w:type="spellStart"/>
      <w:r>
        <w:t>DI</w:t>
      </w:r>
      <w:proofErr w:type="spellEnd"/>
      <w:r>
        <w:t xml:space="preserve"> STATO</w:t>
      </w:r>
    </w:p>
    <w:p w:rsidR="00631ED3" w:rsidRDefault="00546510" w:rsidP="001B7428">
      <w:pPr>
        <w:pStyle w:val="Corpodeltesto"/>
        <w:spacing w:before="120" w:after="120"/>
        <w:ind w:right="115"/>
      </w:pPr>
      <w:r>
        <w:t>Lo studente che intenda presentarsi all’esame di Stato come candidato esterno deve presentare la</w:t>
      </w:r>
      <w:r>
        <w:rPr>
          <w:spacing w:val="1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all’Ufficio</w:t>
      </w:r>
      <w:r>
        <w:rPr>
          <w:spacing w:val="-1"/>
        </w:rPr>
        <w:t xml:space="preserve"> </w:t>
      </w:r>
      <w:r>
        <w:t>scolastico provinciale</w:t>
      </w:r>
      <w:r>
        <w:rPr>
          <w:spacing w:val="1"/>
        </w:rPr>
        <w:t xml:space="preserve"> </w:t>
      </w:r>
      <w:r>
        <w:t>entro novembre</w:t>
      </w:r>
      <w:r>
        <w:rPr>
          <w:spacing w:val="-4"/>
        </w:rPr>
        <w:t xml:space="preserve"> </w:t>
      </w:r>
      <w:r>
        <w:t>(o</w:t>
      </w:r>
      <w:r>
        <w:rPr>
          <w:spacing w:val="2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data indicata</w:t>
      </w:r>
      <w:r>
        <w:rPr>
          <w:spacing w:val="-1"/>
        </w:rPr>
        <w:t xml:space="preserve"> </w:t>
      </w:r>
      <w:r>
        <w:t>dalla relativa</w:t>
      </w:r>
      <w:r>
        <w:rPr>
          <w:spacing w:val="-1"/>
        </w:rPr>
        <w:t xml:space="preserve"> </w:t>
      </w:r>
      <w:r>
        <w:t>OM).</w:t>
      </w:r>
    </w:p>
    <w:p w:rsidR="00631ED3" w:rsidRDefault="00546510" w:rsidP="001B7428">
      <w:pPr>
        <w:pStyle w:val="Corpodeltesto"/>
        <w:spacing w:before="120" w:after="120"/>
        <w:ind w:right="111"/>
      </w:pPr>
      <w:r>
        <w:t>L’ufficio scolastico Provinciale o l’</w:t>
      </w:r>
      <w:proofErr w:type="gramStart"/>
      <w:r>
        <w:t>ufficio</w:t>
      </w:r>
      <w:proofErr w:type="gramEnd"/>
      <w:r>
        <w:t xml:space="preserve"> Regionale comunica alla scuola i candidati privatisti</w:t>
      </w:r>
      <w:r>
        <w:rPr>
          <w:spacing w:val="1"/>
        </w:rPr>
        <w:t xml:space="preserve"> </w:t>
      </w:r>
      <w:r>
        <w:t>assegnati. L’Esame preliminare è sostenuto davanti al consiglio di classe dell’istituto collegato alla</w:t>
      </w:r>
      <w:r>
        <w:rPr>
          <w:spacing w:val="1"/>
        </w:rPr>
        <w:t xml:space="preserve"> </w:t>
      </w:r>
      <w:r>
        <w:t>commissione alla quale il candidato è assegnato. Nel caso in cui il candidato non sia idoneo a</w:t>
      </w:r>
      <w:r>
        <w:rPr>
          <w:spacing w:val="1"/>
        </w:rPr>
        <w:t xml:space="preserve"> </w:t>
      </w:r>
      <w:r>
        <w:t>sostenere</w:t>
      </w:r>
      <w:r>
        <w:rPr>
          <w:spacing w:val="-5"/>
        </w:rPr>
        <w:t xml:space="preserve"> </w:t>
      </w:r>
      <w:r>
        <w:t>l’esame di stato, la commissione può assegnare</w:t>
      </w:r>
      <w:r>
        <w:rPr>
          <w:spacing w:val="-4"/>
        </w:rPr>
        <w:t xml:space="preserve"> </w:t>
      </w:r>
      <w:r>
        <w:t>l’idoneità a una classe diversa (5^, 4^, 3^</w:t>
      </w:r>
      <w:proofErr w:type="gramStart"/>
      <w:r>
        <w:t>)</w:t>
      </w:r>
      <w:proofErr w:type="gramEnd"/>
    </w:p>
    <w:p w:rsidR="00631ED3" w:rsidRDefault="00546510" w:rsidP="001B7428">
      <w:pPr>
        <w:pStyle w:val="Corpodeltesto"/>
        <w:spacing w:before="120" w:after="120"/>
        <w:ind w:right="115"/>
      </w:pPr>
      <w:r>
        <w:t>Le prove d’esame sostenute alla presenza di un solo commissario sono nulle e devono essere</w:t>
      </w:r>
      <w:r>
        <w:rPr>
          <w:spacing w:val="1"/>
        </w:rPr>
        <w:t xml:space="preserve"> </w:t>
      </w:r>
      <w:r>
        <w:t>ripetute.</w:t>
      </w:r>
    </w:p>
    <w:p w:rsidR="00631ED3" w:rsidRDefault="00546510" w:rsidP="001B7428">
      <w:pPr>
        <w:pStyle w:val="Heading1"/>
        <w:spacing w:before="120" w:after="120"/>
        <w:ind w:left="1867"/>
      </w:pPr>
      <w:r>
        <w:t>ISCRIZIONE</w:t>
      </w:r>
      <w:r>
        <w:rPr>
          <w:spacing w:val="1"/>
        </w:rPr>
        <w:t xml:space="preserve"> </w:t>
      </w:r>
      <w:r>
        <w:t>PER LA</w:t>
      </w:r>
      <w:r>
        <w:rPr>
          <w:spacing w:val="1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VOLTA ALLA STESSA</w:t>
      </w:r>
      <w:r>
        <w:rPr>
          <w:spacing w:val="-1"/>
        </w:rPr>
        <w:t xml:space="preserve"> </w:t>
      </w:r>
      <w:r>
        <w:t>CLASSE</w:t>
      </w:r>
    </w:p>
    <w:p w:rsidR="00631ED3" w:rsidRDefault="00546510" w:rsidP="001B7428">
      <w:pPr>
        <w:pStyle w:val="Corpodeltesto"/>
        <w:spacing w:before="120" w:after="120"/>
        <w:ind w:right="113"/>
      </w:pPr>
      <w:r>
        <w:t>Una stessa classe può frequentarsi soltanto</w:t>
      </w:r>
      <w:r>
        <w:rPr>
          <w:spacing w:val="1"/>
        </w:rPr>
        <w:t xml:space="preserve"> </w:t>
      </w:r>
      <w:r>
        <w:t>per due anni.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assolutamente eccezionali, il</w:t>
      </w:r>
      <w:r>
        <w:rPr>
          <w:spacing w:val="1"/>
        </w:rPr>
        <w:t xml:space="preserve"> </w:t>
      </w:r>
      <w:r>
        <w:t xml:space="preserve">collegio dei docenti, sulla proposta del consiglio di classe, con la sola </w:t>
      </w:r>
      <w:proofErr w:type="gramStart"/>
      <w:r>
        <w:t>componente</w:t>
      </w:r>
      <w:proofErr w:type="gramEnd"/>
      <w:r>
        <w:t xml:space="preserve"> dei docenti, ove</w:t>
      </w:r>
      <w:r>
        <w:rPr>
          <w:spacing w:val="1"/>
        </w:rPr>
        <w:t xml:space="preserve"> </w:t>
      </w:r>
      <w:r>
        <w:t>particolari gravi circostanze lo giustifichino, può consentire, con deliberazione motivata, l'iscrizione</w:t>
      </w:r>
      <w:r>
        <w:rPr>
          <w:spacing w:val="-57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un terzo anno (D.L.vo</w:t>
      </w:r>
      <w:r>
        <w:rPr>
          <w:spacing w:val="1"/>
        </w:rPr>
        <w:t xml:space="preserve"> </w:t>
      </w:r>
      <w:r>
        <w:t>n. 297/94 art.192 comma 4).</w:t>
      </w:r>
    </w:p>
    <w:p w:rsidR="00631ED3" w:rsidRDefault="00546510" w:rsidP="001B7428">
      <w:pPr>
        <w:pStyle w:val="Corpodeltesto"/>
        <w:spacing w:before="120" w:after="120"/>
        <w:ind w:right="113"/>
      </w:pPr>
      <w:r>
        <w:t xml:space="preserve">Per gli alunni in situazione di handicap, nell'interesse dell'alunno, sentiti gli specialisti di cui </w:t>
      </w:r>
      <w:proofErr w:type="gramStart"/>
      <w:r>
        <w:t>all'</w:t>
      </w:r>
      <w:r>
        <w:rPr>
          <w:spacing w:val="1"/>
        </w:rPr>
        <w:t xml:space="preserve"> </w:t>
      </w:r>
      <w:proofErr w:type="gramEnd"/>
      <w:r>
        <w:t xml:space="preserve">articolo 314, può essere consentita una terza </w:t>
      </w:r>
      <w:proofErr w:type="spellStart"/>
      <w:r>
        <w:t>ripetenza</w:t>
      </w:r>
      <w:proofErr w:type="spellEnd"/>
      <w:r>
        <w:t xml:space="preserve"> in singole classi. (D.L.vo n.297/94 art.316</w:t>
      </w:r>
      <w:r>
        <w:rPr>
          <w:spacing w:val="1"/>
        </w:rPr>
        <w:t xml:space="preserve"> </w:t>
      </w:r>
      <w:r>
        <w:t>comma 1).</w:t>
      </w:r>
    </w:p>
    <w:p w:rsidR="00631ED3" w:rsidRDefault="00546510" w:rsidP="001B7428">
      <w:pPr>
        <w:pStyle w:val="Corpodeltesto"/>
        <w:spacing w:before="120" w:after="120"/>
        <w:ind w:right="111"/>
        <w:jc w:val="left"/>
      </w:pPr>
      <w:r>
        <w:t>La</w:t>
      </w:r>
      <w:r>
        <w:rPr>
          <w:spacing w:val="23"/>
        </w:rPr>
        <w:t xml:space="preserve"> </w:t>
      </w:r>
      <w:r>
        <w:t>domanda</w:t>
      </w:r>
      <w:r>
        <w:rPr>
          <w:spacing w:val="19"/>
        </w:rPr>
        <w:t xml:space="preserve"> </w:t>
      </w:r>
      <w:proofErr w:type="gramStart"/>
      <w:r>
        <w:t>di</w:t>
      </w:r>
      <w:r>
        <w:rPr>
          <w:spacing w:val="24"/>
        </w:rPr>
        <w:t xml:space="preserve"> </w:t>
      </w:r>
      <w:proofErr w:type="gramEnd"/>
      <w:r>
        <w:t>iscrizione</w:t>
      </w:r>
      <w:r>
        <w:rPr>
          <w:spacing w:val="21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terza</w:t>
      </w:r>
      <w:r>
        <w:rPr>
          <w:spacing w:val="21"/>
        </w:rPr>
        <w:t xml:space="preserve"> </w:t>
      </w:r>
      <w:r>
        <w:t>volta</w:t>
      </w:r>
      <w:r>
        <w:rPr>
          <w:spacing w:val="21"/>
        </w:rPr>
        <w:t xml:space="preserve"> </w:t>
      </w:r>
      <w:r>
        <w:t>deve</w:t>
      </w:r>
      <w:r>
        <w:rPr>
          <w:spacing w:val="23"/>
        </w:rPr>
        <w:t xml:space="preserve"> </w:t>
      </w:r>
      <w:r>
        <w:t>essere</w:t>
      </w:r>
      <w:r>
        <w:rPr>
          <w:spacing w:val="21"/>
        </w:rPr>
        <w:t xml:space="preserve"> </w:t>
      </w:r>
      <w:r>
        <w:t>presentata</w:t>
      </w:r>
      <w:r>
        <w:rPr>
          <w:spacing w:val="21"/>
        </w:rPr>
        <w:t xml:space="preserve"> </w:t>
      </w:r>
      <w:r>
        <w:t>improrogabilmente</w:t>
      </w:r>
      <w:r>
        <w:rPr>
          <w:spacing w:val="19"/>
        </w:rPr>
        <w:t xml:space="preserve"> </w:t>
      </w:r>
      <w:r>
        <w:t>entro</w:t>
      </w:r>
      <w:r>
        <w:rPr>
          <w:spacing w:val="24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non</w:t>
      </w:r>
      <w:r>
        <w:rPr>
          <w:spacing w:val="-57"/>
        </w:rPr>
        <w:t xml:space="preserve"> </w:t>
      </w:r>
      <w:r>
        <w:t>oltre il</w:t>
      </w:r>
      <w:r>
        <w:rPr>
          <w:spacing w:val="-1"/>
        </w:rPr>
        <w:t xml:space="preserve"> </w:t>
      </w:r>
      <w:r>
        <w:rPr>
          <w:b/>
        </w:rPr>
        <w:t>20 agosto</w:t>
      </w:r>
      <w:r>
        <w:t>.</w:t>
      </w:r>
    </w:p>
    <w:p w:rsidR="00631ED3" w:rsidRDefault="00546510" w:rsidP="001B7428">
      <w:pPr>
        <w:pStyle w:val="Corpodeltesto"/>
        <w:spacing w:before="120" w:after="120"/>
        <w:ind w:right="2200"/>
        <w:jc w:val="left"/>
      </w:pPr>
      <w:r>
        <w:t>Per quanto non espressamente contemplato, si rimanda alla normativa vigente.</w:t>
      </w:r>
      <w:r>
        <w:rPr>
          <w:spacing w:val="-57"/>
        </w:rPr>
        <w:t xml:space="preserve"> </w:t>
      </w:r>
      <w:r>
        <w:t>Riferimenti</w:t>
      </w:r>
      <w:r>
        <w:rPr>
          <w:spacing w:val="-1"/>
        </w:rPr>
        <w:t xml:space="preserve"> </w:t>
      </w:r>
      <w:r>
        <w:t>normativi</w:t>
      </w:r>
    </w:p>
    <w:p w:rsidR="00631ED3" w:rsidRDefault="00546510" w:rsidP="001B7428">
      <w:pPr>
        <w:pStyle w:val="Heading1"/>
        <w:spacing w:before="120" w:after="120"/>
        <w:ind w:left="112"/>
      </w:pPr>
      <w:proofErr w:type="gramStart"/>
      <w:r>
        <w:t>O.M.</w:t>
      </w:r>
      <w:proofErr w:type="gramEnd"/>
      <w:r>
        <w:t xml:space="preserve"> n.90 del</w:t>
      </w:r>
      <w:r>
        <w:rPr>
          <w:spacing w:val="1"/>
        </w:rPr>
        <w:t xml:space="preserve"> </w:t>
      </w:r>
      <w:r>
        <w:t>21.05.01</w:t>
      </w:r>
    </w:p>
    <w:p w:rsidR="00631ED3" w:rsidRDefault="00546510" w:rsidP="001B7428">
      <w:pPr>
        <w:pStyle w:val="Corpodeltesto"/>
        <w:spacing w:before="120" w:after="120"/>
        <w:jc w:val="left"/>
      </w:pPr>
      <w:r>
        <w:t>Art.24</w:t>
      </w:r>
      <w:r>
        <w:rPr>
          <w:spacing w:val="-2"/>
        </w:rPr>
        <w:t xml:space="preserve"> </w:t>
      </w:r>
      <w:r>
        <w:t>Esami integrativi</w:t>
      </w:r>
    </w:p>
    <w:p w:rsidR="00631ED3" w:rsidRDefault="00631ED3" w:rsidP="001B7428">
      <w:pPr>
        <w:spacing w:before="120" w:after="120"/>
        <w:sectPr w:rsidR="00631ED3">
          <w:pgSz w:w="11910" w:h="16840"/>
          <w:pgMar w:top="1320" w:right="1020" w:bottom="280" w:left="1020" w:header="720" w:footer="720" w:gutter="0"/>
          <w:cols w:space="720"/>
        </w:sectPr>
      </w:pPr>
    </w:p>
    <w:p w:rsidR="00631ED3" w:rsidRDefault="00546510" w:rsidP="001B7428">
      <w:pPr>
        <w:pStyle w:val="Paragrafoelenco"/>
        <w:numPr>
          <w:ilvl w:val="0"/>
          <w:numId w:val="1"/>
        </w:numPr>
        <w:tabs>
          <w:tab w:val="left" w:pos="833"/>
        </w:tabs>
        <w:spacing w:before="120" w:after="120"/>
        <w:ind w:right="108"/>
        <w:rPr>
          <w:i/>
          <w:sz w:val="24"/>
        </w:rPr>
      </w:pPr>
      <w:r>
        <w:rPr>
          <w:i/>
          <w:sz w:val="24"/>
        </w:rPr>
        <w:lastRenderedPageBreak/>
        <w:t>Gli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alunni</w:t>
      </w:r>
      <w:r>
        <w:rPr>
          <w:i/>
          <w:spacing w:val="14"/>
          <w:sz w:val="24"/>
        </w:rPr>
        <w:t xml:space="preserve"> </w:t>
      </w:r>
      <w:proofErr w:type="gramStart"/>
      <w:r>
        <w:rPr>
          <w:i/>
          <w:sz w:val="24"/>
        </w:rPr>
        <w:t>ed</w:t>
      </w:r>
      <w:proofErr w:type="gramEnd"/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candidati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promossi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sede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scrutinio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finale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esami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idoneità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classi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di istituti di istruzione secondaria superiore possono sostenere, in un'apposita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sessione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speciale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modalità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precedenti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articoli,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esami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integrativi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classi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corrispondenti di scuola di diverso ordine, tipo o indirizzo su materie o parti di materie non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comprese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nei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programmi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corso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studio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provenienza.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Detta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sessione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deve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avere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termine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prima dell'inizio delle lezioni </w:t>
      </w:r>
      <w:proofErr w:type="gramStart"/>
      <w:r>
        <w:rPr>
          <w:i/>
          <w:sz w:val="24"/>
        </w:rPr>
        <w:t>dell’</w:t>
      </w:r>
      <w:proofErr w:type="gramEnd"/>
      <w:r>
        <w:rPr>
          <w:i/>
          <w:sz w:val="24"/>
        </w:rPr>
        <w:t>anno scolastico successivo.</w:t>
      </w:r>
    </w:p>
    <w:p w:rsidR="00631ED3" w:rsidRDefault="00546510" w:rsidP="001B7428">
      <w:pPr>
        <w:pStyle w:val="Paragrafoelenco"/>
        <w:numPr>
          <w:ilvl w:val="0"/>
          <w:numId w:val="1"/>
        </w:numPr>
        <w:tabs>
          <w:tab w:val="left" w:pos="833"/>
        </w:tabs>
        <w:spacing w:before="120" w:after="120"/>
        <w:rPr>
          <w:i/>
          <w:sz w:val="24"/>
        </w:rPr>
      </w:pPr>
      <w:r>
        <w:rPr>
          <w:i/>
          <w:sz w:val="24"/>
        </w:rPr>
        <w:t>Gli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alunni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non hanno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conseguito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promozione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l'idoneità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alle classi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suindicate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possono</w:t>
      </w:r>
      <w:proofErr w:type="gramEnd"/>
      <w:r>
        <w:rPr>
          <w:i/>
          <w:sz w:val="24"/>
        </w:rPr>
        <w:t xml:space="preserve"> sostenere in scuole di diverso ordine, tipo o indirizzo, esami integrativi soltanto per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classe corrispondente a quella frequentata con esito negativo; analogamente i candidati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esterni che non hanno conseguito l'idoneità possono sostenere gli esami integrativi soltanto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 classe corrispondente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 quella cui dà accesso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il titolo 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studio posseduto.</w:t>
      </w:r>
    </w:p>
    <w:p w:rsidR="00631ED3" w:rsidRDefault="00546510" w:rsidP="001B7428">
      <w:pPr>
        <w:pStyle w:val="Paragrafoelenco"/>
        <w:numPr>
          <w:ilvl w:val="0"/>
          <w:numId w:val="1"/>
        </w:numPr>
        <w:tabs>
          <w:tab w:val="left" w:pos="833"/>
        </w:tabs>
        <w:spacing w:before="120" w:after="120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norma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dell’art.</w:t>
      </w:r>
      <w:proofErr w:type="gramStart"/>
      <w:r>
        <w:rPr>
          <w:i/>
          <w:sz w:val="24"/>
        </w:rPr>
        <w:t>5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decreto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Presidente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Repubblica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323/1999,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alunni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promossi al termine del primo anno, che chiedono di essere iscritti alla seconda classe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altro indirizzo di studi, non sostengono le prove integrative di cui all’art.192 del decreto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legislativo n.297/1994. L’iscrizione a tale classe avviene previo colloquio presso la scuola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ricevente, diretto ad accertare gli eventuali debiti formativi, da colmarsi mediante specifici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interventi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 realizzarsi all’inizio dell’anno scolastico successivo.</w:t>
      </w:r>
    </w:p>
    <w:p w:rsidR="00631ED3" w:rsidRDefault="00546510" w:rsidP="001B7428">
      <w:pPr>
        <w:pStyle w:val="Paragrafoelenco"/>
        <w:numPr>
          <w:ilvl w:val="0"/>
          <w:numId w:val="1"/>
        </w:numPr>
        <w:tabs>
          <w:tab w:val="left" w:pos="833"/>
        </w:tabs>
        <w:spacing w:before="120" w:after="120"/>
        <w:ind w:right="115"/>
        <w:rPr>
          <w:i/>
          <w:sz w:val="24"/>
        </w:rPr>
      </w:pPr>
      <w:r>
        <w:rPr>
          <w:i/>
          <w:sz w:val="24"/>
        </w:rPr>
        <w:t xml:space="preserve">L'ammissione agli esami integrativi previsti </w:t>
      </w:r>
      <w:proofErr w:type="gramStart"/>
      <w:r>
        <w:rPr>
          <w:i/>
          <w:sz w:val="24"/>
        </w:rPr>
        <w:t>dai precedenti commi primo e secondo</w:t>
      </w:r>
      <w:proofErr w:type="gramEnd"/>
      <w:r>
        <w:rPr>
          <w:i/>
          <w:sz w:val="24"/>
        </w:rPr>
        <w:t>, per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frequenza di classi di istituto professionale, è limitata ai corsi di qualifica e prescinde dal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requisito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dell’attività lavorativa.</w:t>
      </w:r>
    </w:p>
    <w:p w:rsidR="00631ED3" w:rsidRDefault="00546510" w:rsidP="001B7428">
      <w:pPr>
        <w:pStyle w:val="Paragrafoelenco"/>
        <w:numPr>
          <w:ilvl w:val="0"/>
          <w:numId w:val="1"/>
        </w:numPr>
        <w:tabs>
          <w:tab w:val="left" w:pos="833"/>
        </w:tabs>
        <w:spacing w:before="120" w:after="120"/>
        <w:ind w:right="113"/>
        <w:rPr>
          <w:i/>
          <w:sz w:val="24"/>
        </w:rPr>
      </w:pPr>
      <w:r>
        <w:rPr>
          <w:i/>
          <w:sz w:val="24"/>
        </w:rPr>
        <w:t>Gli alunni dei licei artistici e degli istituti d'arte, che intendano passare da una sezione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all'altra, sostengono prove integrative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su materie o parti di </w:t>
      </w:r>
      <w:proofErr w:type="gramStart"/>
      <w:r>
        <w:rPr>
          <w:i/>
          <w:sz w:val="24"/>
        </w:rPr>
        <w:t>materie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non comprese nei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programmi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della sezione di provenienza.</w:t>
      </w:r>
    </w:p>
    <w:p w:rsidR="00631ED3" w:rsidRDefault="00546510" w:rsidP="001B7428">
      <w:pPr>
        <w:pStyle w:val="Paragrafoelenco"/>
        <w:numPr>
          <w:ilvl w:val="0"/>
          <w:numId w:val="1"/>
        </w:numPr>
        <w:tabs>
          <w:tab w:val="left" w:pos="833"/>
        </w:tabs>
        <w:spacing w:before="120" w:after="120"/>
        <w:ind w:right="112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candidati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possesso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diploma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qualifica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promozione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classe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intermedia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un corso di qualifica possono proseguire gli studi in altro corso di qualifica, </w:t>
      </w:r>
      <w:proofErr w:type="spellStart"/>
      <w:r>
        <w:rPr>
          <w:i/>
          <w:sz w:val="24"/>
        </w:rPr>
        <w:t>previ</w:t>
      </w:r>
      <w:proofErr w:type="spellEnd"/>
      <w:r>
        <w:rPr>
          <w:i/>
          <w:sz w:val="24"/>
        </w:rPr>
        <w:t xml:space="preserve"> esami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integrativi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 materie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o parti di </w:t>
      </w:r>
      <w:proofErr w:type="gramStart"/>
      <w:r>
        <w:rPr>
          <w:i/>
          <w:sz w:val="24"/>
        </w:rPr>
        <w:t>materie</w:t>
      </w:r>
      <w:proofErr w:type="gramEnd"/>
      <w:r>
        <w:rPr>
          <w:i/>
          <w:sz w:val="24"/>
        </w:rPr>
        <w:t xml:space="preserve"> non seguite nel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corso di provenienza.</w:t>
      </w:r>
    </w:p>
    <w:p w:rsidR="00631ED3" w:rsidRDefault="00546510" w:rsidP="001B7428">
      <w:pPr>
        <w:pStyle w:val="Heading1"/>
        <w:spacing w:before="120" w:after="120"/>
        <w:ind w:left="112"/>
      </w:pPr>
      <w:proofErr w:type="gramStart"/>
      <w:r>
        <w:t>O.M.</w:t>
      </w:r>
      <w:proofErr w:type="gramEnd"/>
      <w:r>
        <w:t xml:space="preserve"> n.90 del 21.05.01</w:t>
      </w:r>
    </w:p>
    <w:p w:rsidR="00631ED3" w:rsidRDefault="00546510" w:rsidP="001B7428">
      <w:pPr>
        <w:pStyle w:val="Corpodeltesto"/>
        <w:spacing w:before="120" w:after="120"/>
        <w:jc w:val="left"/>
      </w:pPr>
      <w:r>
        <w:t>Art.21</w:t>
      </w:r>
      <w:r>
        <w:rPr>
          <w:spacing w:val="-2"/>
        </w:rPr>
        <w:t xml:space="preserve"> </w:t>
      </w:r>
      <w:r>
        <w:t>Esami</w:t>
      </w:r>
      <w:r>
        <w:rPr>
          <w:spacing w:val="1"/>
        </w:rPr>
        <w:t xml:space="preserve"> </w:t>
      </w:r>
      <w:proofErr w:type="gramStart"/>
      <w:r>
        <w:t>di</w:t>
      </w:r>
      <w:r>
        <w:rPr>
          <w:spacing w:val="-1"/>
        </w:rPr>
        <w:t xml:space="preserve"> </w:t>
      </w:r>
      <w:proofErr w:type="gramEnd"/>
      <w:r>
        <w:t>idoneità</w:t>
      </w:r>
      <w:r>
        <w:rPr>
          <w:spacing w:val="-1"/>
        </w:rPr>
        <w:t xml:space="preserve"> </w:t>
      </w:r>
      <w:r>
        <w:t>negli istituti</w:t>
      </w:r>
      <w:r>
        <w:rPr>
          <w:spacing w:val="-1"/>
        </w:rPr>
        <w:t xml:space="preserve"> </w:t>
      </w:r>
      <w:r>
        <w:t>professionali</w:t>
      </w:r>
    </w:p>
    <w:p w:rsidR="00631ED3" w:rsidRDefault="00546510" w:rsidP="001B7428">
      <w:pPr>
        <w:pStyle w:val="Paragrafoelenco"/>
        <w:numPr>
          <w:ilvl w:val="0"/>
          <w:numId w:val="1"/>
        </w:numPr>
        <w:tabs>
          <w:tab w:val="left" w:pos="833"/>
        </w:tabs>
        <w:spacing w:before="120" w:after="120"/>
        <w:ind w:right="112"/>
        <w:rPr>
          <w:i/>
          <w:sz w:val="24"/>
        </w:rPr>
      </w:pPr>
      <w:r>
        <w:rPr>
          <w:i/>
          <w:sz w:val="24"/>
        </w:rPr>
        <w:t>I candidati esterni, ivi compresi 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candidati ventitreenni, devono documentare di avere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espletato</w:t>
      </w:r>
      <w:proofErr w:type="gramEnd"/>
      <w:r>
        <w:rPr>
          <w:i/>
          <w:sz w:val="24"/>
        </w:rPr>
        <w:t xml:space="preserve"> attività di lavoro o di aver frequentato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 corso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formazione professionale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nell’ambito dei corsi autorizzati dalla Regione coerenti, per durata e contenuto, con quelle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previste dall’ordinamento del corso di qualifica, al quale chiedono di accedere tramite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l’esame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idoneità.</w:t>
      </w:r>
    </w:p>
    <w:p w:rsidR="00631ED3" w:rsidRDefault="00546510" w:rsidP="001B7428">
      <w:pPr>
        <w:pStyle w:val="Paragrafoelenco"/>
        <w:numPr>
          <w:ilvl w:val="0"/>
          <w:numId w:val="1"/>
        </w:numPr>
        <w:tabs>
          <w:tab w:val="left" w:pos="833"/>
        </w:tabs>
        <w:spacing w:before="120" w:after="120"/>
        <w:rPr>
          <w:i/>
          <w:sz w:val="24"/>
        </w:rPr>
      </w:pPr>
      <w:r>
        <w:rPr>
          <w:i/>
          <w:sz w:val="24"/>
        </w:rPr>
        <w:t xml:space="preserve">Per l'ammissione agli esami </w:t>
      </w:r>
      <w:proofErr w:type="gramStart"/>
      <w:r>
        <w:rPr>
          <w:i/>
          <w:sz w:val="24"/>
        </w:rPr>
        <w:t xml:space="preserve">di </w:t>
      </w:r>
      <w:proofErr w:type="gramEnd"/>
      <w:r>
        <w:rPr>
          <w:i/>
          <w:sz w:val="24"/>
        </w:rPr>
        <w:t>idoneità a classi intermedie e terminali delle sezioni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qualifica per ottici ed odontotecnici, gli interessati, oltre ai requisiti del possesso della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licenza media con l'intervallo d'obbligo ovvero il compimento del 18° anno di età entro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 di inizio degli esami, devono documentare di avere acquisito esperienze lavorative nel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settore attinente alla relativa arte ausiliaria. Tale attività, sia </w:t>
      </w:r>
      <w:proofErr w:type="gramStart"/>
      <w:r>
        <w:rPr>
          <w:i/>
          <w:sz w:val="24"/>
        </w:rPr>
        <w:t>che</w:t>
      </w:r>
      <w:proofErr w:type="gramEnd"/>
      <w:r>
        <w:rPr>
          <w:i/>
          <w:sz w:val="24"/>
        </w:rPr>
        <w:t xml:space="preserve"> di tipo subordinato, che di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altra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natura,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deve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tale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possa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considerarsi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sostitutiva,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durata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contenuti,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della formazione pratica che gli alunni interni ricevono attraverso le esercitazioni svolte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durante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corso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studi,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tenuto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conto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anche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obiettivi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didattici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propri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discipline</w:t>
      </w:r>
    </w:p>
    <w:p w:rsidR="00631ED3" w:rsidRDefault="00631ED3" w:rsidP="001B7428">
      <w:pPr>
        <w:spacing w:before="120" w:after="120"/>
        <w:jc w:val="both"/>
        <w:rPr>
          <w:sz w:val="24"/>
        </w:rPr>
        <w:sectPr w:rsidR="00631ED3">
          <w:pgSz w:w="11910" w:h="16840"/>
          <w:pgMar w:top="1320" w:right="1020" w:bottom="280" w:left="1020" w:header="720" w:footer="720" w:gutter="0"/>
          <w:cols w:space="720"/>
        </w:sectPr>
      </w:pPr>
    </w:p>
    <w:p w:rsidR="00631ED3" w:rsidRDefault="00546510" w:rsidP="001B7428">
      <w:pPr>
        <w:spacing w:before="120" w:after="120"/>
        <w:ind w:left="832" w:right="111"/>
        <w:jc w:val="both"/>
        <w:rPr>
          <w:i/>
          <w:sz w:val="24"/>
        </w:rPr>
      </w:pPr>
      <w:proofErr w:type="gramStart"/>
      <w:r>
        <w:rPr>
          <w:i/>
          <w:sz w:val="24"/>
        </w:rPr>
        <w:lastRenderedPageBreak/>
        <w:t>interessate</w:t>
      </w:r>
      <w:proofErr w:type="gramEnd"/>
      <w:r>
        <w:rPr>
          <w:i/>
          <w:sz w:val="24"/>
        </w:rPr>
        <w:t xml:space="preserve">. La documentazione dell'attività lavorativa, se subordinata, deve </w:t>
      </w:r>
      <w:proofErr w:type="gramStart"/>
      <w:r>
        <w:rPr>
          <w:i/>
          <w:sz w:val="24"/>
        </w:rPr>
        <w:t>risultare</w:t>
      </w:r>
      <w:proofErr w:type="gramEnd"/>
      <w:r>
        <w:rPr>
          <w:i/>
          <w:sz w:val="24"/>
        </w:rPr>
        <w:t xml:space="preserve"> 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certificazioni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rilasciate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officine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negozi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autorizzati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gestiti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fornito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diploma di arte ausiliaria sanitaria, secondo lo schema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 dichiarazione del datore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lavoro allegato alla presente ordinanza e, se di altra natura, da certificazione idonea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comprovare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 requisiti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prima indicati dell'attività lavorativa.</w:t>
      </w:r>
    </w:p>
    <w:p w:rsidR="00631ED3" w:rsidRDefault="00546510" w:rsidP="001B7428">
      <w:pPr>
        <w:pStyle w:val="Paragrafoelenco"/>
        <w:numPr>
          <w:ilvl w:val="0"/>
          <w:numId w:val="1"/>
        </w:numPr>
        <w:tabs>
          <w:tab w:val="left" w:pos="833"/>
        </w:tabs>
        <w:spacing w:before="120" w:after="120"/>
        <w:rPr>
          <w:i/>
          <w:sz w:val="24"/>
        </w:rPr>
      </w:pPr>
      <w:r>
        <w:rPr>
          <w:i/>
          <w:sz w:val="24"/>
        </w:rPr>
        <w:t xml:space="preserve">Agli esami </w:t>
      </w:r>
      <w:proofErr w:type="gramStart"/>
      <w:r>
        <w:rPr>
          <w:i/>
          <w:sz w:val="24"/>
        </w:rPr>
        <w:t xml:space="preserve">di </w:t>
      </w:r>
      <w:proofErr w:type="gramEnd"/>
      <w:r>
        <w:rPr>
          <w:i/>
          <w:sz w:val="24"/>
        </w:rPr>
        <w:t>idoneità alla quinta classe dei corsi post-qualifica sono ammessi coloro 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siano in possesso del diploma di qualifica richiesto per l'iscrizione al corso post-qualifica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prescelto,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conseguito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numero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almeno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uguale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quello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necessario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accedere,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 normale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frequenza,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classe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candidati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aspirano. I candidati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abbiano compiuto, nel giorno precedente quello </w:t>
      </w:r>
      <w:proofErr w:type="gramStart"/>
      <w:r>
        <w:rPr>
          <w:i/>
          <w:sz w:val="24"/>
        </w:rPr>
        <w:t xml:space="preserve">di </w:t>
      </w:r>
      <w:proofErr w:type="gramEnd"/>
      <w:r>
        <w:rPr>
          <w:i/>
          <w:sz w:val="24"/>
        </w:rPr>
        <w:t xml:space="preserve">inizio delle prove </w:t>
      </w:r>
      <w:proofErr w:type="spellStart"/>
      <w:r>
        <w:rPr>
          <w:i/>
          <w:sz w:val="24"/>
        </w:rPr>
        <w:t>sc</w:t>
      </w:r>
      <w:proofErr w:type="spellEnd"/>
      <w:r>
        <w:rPr>
          <w:i/>
          <w:sz w:val="24"/>
        </w:rPr>
        <w:t xml:space="preserve"> ritte, il 18 anno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età sono dispensati dall'obbligo dell'intervallo, fermo restando il requisito del possesso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diploma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qualifica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richiesto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l’iscrizione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post-qualifica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prescelto.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Detti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candidati, devono, altresì, documentare di avere svolto attività lavorativa coerente 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l’area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professionalizzazione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svolta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scuola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aver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frequentato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formazione regionale coerente con tale </w:t>
      </w:r>
      <w:proofErr w:type="spellStart"/>
      <w:r>
        <w:rPr>
          <w:i/>
          <w:sz w:val="24"/>
        </w:rPr>
        <w:t>are\a</w:t>
      </w:r>
      <w:proofErr w:type="spellEnd"/>
      <w:r>
        <w:rPr>
          <w:i/>
          <w:sz w:val="24"/>
        </w:rPr>
        <w:t>. L’attività di formazione o lavorativa è riferita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allo specifico indirizzo dell’istituto; in particolare, l’attività lavorativa deve consistere in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una</w:t>
      </w:r>
      <w:r>
        <w:rPr>
          <w:i/>
          <w:spacing w:val="1"/>
          <w:sz w:val="24"/>
        </w:rPr>
        <w:t xml:space="preserve"> </w:t>
      </w:r>
      <w:proofErr w:type="gramEnd"/>
      <w:r>
        <w:rPr>
          <w:i/>
          <w:sz w:val="24"/>
        </w:rPr>
        <w:t>attività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caratterizzata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contenuti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meramente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esecutivi.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esami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parola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possono essere sostenuti esclusivamente negli istituti presso i quali siano stati istituiti corsi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post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qualifica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stesso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tipo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prescelto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candidato.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prescinde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requisito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dell’attività di formazione o lavorativa per i candidati agli esami nei corsi post qualifica </w:t>
      </w:r>
      <w:proofErr w:type="gramStart"/>
      <w:r>
        <w:rPr>
          <w:i/>
          <w:sz w:val="24"/>
        </w:rPr>
        <w:t>ad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esaurimento.</w:t>
      </w:r>
    </w:p>
    <w:p w:rsidR="00631ED3" w:rsidRDefault="00546510" w:rsidP="001B7428">
      <w:pPr>
        <w:pStyle w:val="Paragrafoelenco"/>
        <w:numPr>
          <w:ilvl w:val="0"/>
          <w:numId w:val="1"/>
        </w:numPr>
        <w:tabs>
          <w:tab w:val="left" w:pos="833"/>
        </w:tabs>
        <w:spacing w:before="120" w:after="120"/>
        <w:ind w:right="109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valutazione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rispondenza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dell'attività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di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lavoro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requisiti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indicati,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dell'ammissione agli esami di cui ai precedenti commi, è rimessa alla responsabilità della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commissione,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pronunciarsi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almeno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dieci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giorni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dell’inizio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prove.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L’esperienza lavorativa deve risultare, se subordinata, da una dichiarazione del datore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lavoro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redatta secondo lo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schema allegato alla presente ordinanza.</w:t>
      </w:r>
    </w:p>
    <w:p w:rsidR="00631ED3" w:rsidRDefault="00546510" w:rsidP="001B7428">
      <w:pPr>
        <w:pStyle w:val="Paragrafoelenco"/>
        <w:numPr>
          <w:ilvl w:val="0"/>
          <w:numId w:val="1"/>
        </w:numPr>
        <w:tabs>
          <w:tab w:val="left" w:pos="833"/>
        </w:tabs>
        <w:spacing w:before="120" w:after="120"/>
        <w:ind w:right="111"/>
        <w:rPr>
          <w:i/>
          <w:sz w:val="24"/>
        </w:rPr>
      </w:pP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comprovare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esperienze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lavorative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svolte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pubbliche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amministrazioni</w:t>
      </w:r>
      <w:proofErr w:type="gramEnd"/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ammessa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l’autocertificazione,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mediante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dichiarazione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sostitutiva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dell’atto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notorietà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conforme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modello allegato, prodotta ai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D.P.R. n.403/98.</w:t>
      </w:r>
    </w:p>
    <w:p w:rsidR="00631ED3" w:rsidRDefault="00631ED3" w:rsidP="001B7428">
      <w:pPr>
        <w:pStyle w:val="Corpodeltesto"/>
        <w:spacing w:before="120" w:after="120"/>
        <w:ind w:left="0"/>
        <w:jc w:val="left"/>
        <w:rPr>
          <w:i/>
          <w:sz w:val="28"/>
        </w:rPr>
      </w:pPr>
    </w:p>
    <w:p w:rsidR="00631ED3" w:rsidRDefault="00546510" w:rsidP="001B7428">
      <w:pPr>
        <w:pStyle w:val="Heading1"/>
        <w:spacing w:before="120" w:after="120"/>
        <w:ind w:left="112"/>
      </w:pPr>
      <w:proofErr w:type="spellStart"/>
      <w:proofErr w:type="gramStart"/>
      <w:r>
        <w:t>D.Lgs</w:t>
      </w:r>
      <w:proofErr w:type="spellEnd"/>
      <w:proofErr w:type="gramEnd"/>
      <w:r>
        <w:t xml:space="preserve"> 297/94 art 192 c. 6</w:t>
      </w:r>
    </w:p>
    <w:p w:rsidR="00631ED3" w:rsidRDefault="00546510" w:rsidP="001B7428">
      <w:pPr>
        <w:pStyle w:val="Paragrafoelenco"/>
        <w:numPr>
          <w:ilvl w:val="0"/>
          <w:numId w:val="1"/>
        </w:numPr>
        <w:tabs>
          <w:tab w:val="left" w:pos="833"/>
        </w:tabs>
        <w:spacing w:before="120" w:after="120"/>
        <w:ind w:right="109"/>
        <w:rPr>
          <w:sz w:val="24"/>
        </w:rPr>
      </w:pPr>
      <w:r>
        <w:rPr>
          <w:i/>
          <w:sz w:val="24"/>
        </w:rPr>
        <w:t xml:space="preserve">L'alunno d'istituto o scuola statale, pareggiata o legalmente riconosciuta può presentarsi </w:t>
      </w:r>
      <w:proofErr w:type="gramStart"/>
      <w:r>
        <w:rPr>
          <w:i/>
          <w:sz w:val="24"/>
        </w:rPr>
        <w:t>ad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esami di idoneità solo per la classe immediatamente superiore a quella successiva alla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classe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lui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frequentata,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agli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esami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licenza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chiuda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classe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immediata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mente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successiva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quella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lui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frequentata,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purché,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nell'uno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nell'altro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caso,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abbia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ottenuto da questa la promozione per effetto di scrutinio finale; egli conserva la sua qualità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alunno di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istituto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 scuola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statale, pareggiata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legalmente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riconosciuta</w:t>
      </w:r>
      <w:r>
        <w:rPr>
          <w:sz w:val="24"/>
        </w:rPr>
        <w:t>.</w:t>
      </w:r>
    </w:p>
    <w:p w:rsidR="00CE56D2" w:rsidRDefault="00CE56D2" w:rsidP="001B7428">
      <w:pPr>
        <w:pStyle w:val="Corpodeltesto"/>
        <w:spacing w:before="120" w:after="120"/>
        <w:jc w:val="left"/>
      </w:pPr>
    </w:p>
    <w:p w:rsidR="001B7428" w:rsidRDefault="001B7428" w:rsidP="001B7428">
      <w:pPr>
        <w:pStyle w:val="Corpodeltesto"/>
        <w:spacing w:before="120" w:after="120"/>
        <w:jc w:val="left"/>
        <w:rPr>
          <w:i/>
        </w:rPr>
      </w:pPr>
      <w:r>
        <w:t>In allegato</w:t>
      </w:r>
      <w:r w:rsidR="00CE56D2">
        <w:t xml:space="preserve">: </w:t>
      </w:r>
      <w:r>
        <w:t>Nota dell'USR Calabria "</w:t>
      </w:r>
      <w:r w:rsidRPr="001B7428">
        <w:rPr>
          <w:i/>
        </w:rPr>
        <w:t xml:space="preserve">Passaggio studenti fra indirizzi diversi </w:t>
      </w:r>
      <w:proofErr w:type="spellStart"/>
      <w:proofErr w:type="gramStart"/>
      <w:r w:rsidRPr="001B7428">
        <w:rPr>
          <w:i/>
        </w:rPr>
        <w:t>prot</w:t>
      </w:r>
      <w:proofErr w:type="spellEnd"/>
      <w:r w:rsidRPr="001B7428">
        <w:rPr>
          <w:i/>
        </w:rPr>
        <w:t>.</w:t>
      </w:r>
      <w:proofErr w:type="gramEnd"/>
      <w:r w:rsidRPr="001B7428">
        <w:rPr>
          <w:i/>
        </w:rPr>
        <w:t xml:space="preserve"> n. 24690 del 15-12-2022</w:t>
      </w:r>
      <w:r>
        <w:rPr>
          <w:i/>
        </w:rPr>
        <w:t>".</w:t>
      </w:r>
    </w:p>
    <w:p w:rsidR="001B7428" w:rsidRPr="001B7428" w:rsidRDefault="001B7428" w:rsidP="001B7428">
      <w:pPr>
        <w:pStyle w:val="Corpodeltesto"/>
        <w:spacing w:before="120" w:after="120"/>
        <w:jc w:val="left"/>
        <w:rPr>
          <w:i/>
        </w:rPr>
      </w:pPr>
    </w:p>
    <w:p w:rsidR="00631ED3" w:rsidRDefault="00546510" w:rsidP="001B7428">
      <w:pPr>
        <w:pStyle w:val="Corpodeltesto"/>
        <w:spacing w:before="120" w:after="120"/>
        <w:jc w:val="left"/>
      </w:pPr>
      <w:r>
        <w:t>Tanto</w:t>
      </w:r>
      <w:r>
        <w:rPr>
          <w:spacing w:val="-1"/>
        </w:rPr>
        <w:t xml:space="preserve"> </w:t>
      </w:r>
      <w:r>
        <w:t>si comunica</w:t>
      </w:r>
      <w:r>
        <w:rPr>
          <w:spacing w:val="-4"/>
        </w:rPr>
        <w:t xml:space="preserve"> </w:t>
      </w:r>
      <w:r>
        <w:t>a titolo informativo</w:t>
      </w:r>
      <w:r>
        <w:rPr>
          <w:spacing w:val="-1"/>
        </w:rPr>
        <w:t xml:space="preserve"> </w:t>
      </w:r>
      <w:r>
        <w:t>a tutti</w:t>
      </w:r>
      <w:r>
        <w:rPr>
          <w:spacing w:val="-1"/>
        </w:rPr>
        <w:t xml:space="preserve"> </w:t>
      </w:r>
      <w:r>
        <w:t xml:space="preserve">gli </w:t>
      </w:r>
      <w:proofErr w:type="gramStart"/>
      <w:r>
        <w:t>interessati</w:t>
      </w:r>
      <w:proofErr w:type="gramEnd"/>
    </w:p>
    <w:p w:rsidR="00631ED3" w:rsidRDefault="00631ED3">
      <w:pPr>
        <w:pStyle w:val="Corpodeltesto"/>
        <w:ind w:left="0"/>
        <w:jc w:val="left"/>
        <w:rPr>
          <w:sz w:val="26"/>
        </w:rPr>
      </w:pPr>
    </w:p>
    <w:p w:rsidR="00631ED3" w:rsidRDefault="00546510">
      <w:pPr>
        <w:pStyle w:val="Corpodeltesto"/>
        <w:spacing w:before="157"/>
        <w:ind w:left="1077" w:right="100" w:firstLine="3787"/>
        <w:jc w:val="left"/>
      </w:pPr>
      <w:r>
        <w:rPr>
          <w:b/>
        </w:rPr>
        <w:t xml:space="preserve">La Dirigente Scolastica </w:t>
      </w:r>
      <w:r>
        <w:t>Prof.ssa Angela De Carlo</w:t>
      </w:r>
      <w:r>
        <w:rPr>
          <w:spacing w:val="-57"/>
        </w:rPr>
        <w:t xml:space="preserve"> </w:t>
      </w:r>
      <w:r>
        <w:t>(Firma</w:t>
      </w:r>
      <w:r>
        <w:rPr>
          <w:spacing w:val="-1"/>
        </w:rPr>
        <w:t xml:space="preserve"> </w:t>
      </w:r>
      <w:r>
        <w:t>autografa</w:t>
      </w:r>
      <w:r>
        <w:rPr>
          <w:spacing w:val="-3"/>
        </w:rPr>
        <w:t xml:space="preserve"> </w:t>
      </w:r>
      <w:r>
        <w:t>sostituita a</w:t>
      </w:r>
      <w:r>
        <w:rPr>
          <w:spacing w:val="-3"/>
        </w:rPr>
        <w:t xml:space="preserve"> </w:t>
      </w:r>
      <w:r>
        <w:t>mezzo stampa</w:t>
      </w:r>
      <w:r>
        <w:rPr>
          <w:spacing w:val="-4"/>
        </w:rPr>
        <w:t xml:space="preserve"> </w:t>
      </w:r>
      <w:r>
        <w:t>ai sensi dell’ex</w:t>
      </w:r>
      <w:r>
        <w:rPr>
          <w:spacing w:val="2"/>
        </w:rPr>
        <w:t xml:space="preserve"> </w:t>
      </w:r>
      <w:r>
        <w:t xml:space="preserve">art. </w:t>
      </w:r>
      <w:proofErr w:type="gramStart"/>
      <w:r>
        <w:t>3</w:t>
      </w:r>
      <w:proofErr w:type="gramEnd"/>
      <w:r>
        <w:rPr>
          <w:spacing w:val="-1"/>
        </w:rPr>
        <w:t xml:space="preserve"> </w:t>
      </w:r>
      <w:r>
        <w:t xml:space="preserve">comma 2 </w:t>
      </w:r>
      <w:proofErr w:type="spellStart"/>
      <w:r>
        <w:t>D.lgs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39/93)</w:t>
      </w:r>
    </w:p>
    <w:sectPr w:rsidR="00631ED3" w:rsidSect="00631ED3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6743A"/>
    <w:multiLevelType w:val="hybridMultilevel"/>
    <w:tmpl w:val="21A291AE"/>
    <w:lvl w:ilvl="0" w:tplc="5366ECCE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509E1ED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344063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992D3F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1EDC4F4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FA07D8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74B0098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986830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D10DD7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31ED3"/>
    <w:rsid w:val="00094189"/>
    <w:rsid w:val="001B7428"/>
    <w:rsid w:val="00546510"/>
    <w:rsid w:val="00631ED3"/>
    <w:rsid w:val="008E766A"/>
    <w:rsid w:val="00C42E0F"/>
    <w:rsid w:val="00CC6BC8"/>
    <w:rsid w:val="00CE56D2"/>
    <w:rsid w:val="00D45929"/>
    <w:rsid w:val="00D7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31ED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1E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31ED3"/>
    <w:pPr>
      <w:ind w:left="112"/>
      <w:jc w:val="both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631ED3"/>
    <w:pPr>
      <w:spacing w:before="168"/>
      <w:ind w:left="3098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31ED3"/>
    <w:pPr>
      <w:spacing w:before="158"/>
      <w:ind w:left="832" w:right="11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631ED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iispoloamantea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VADEMECUM INFORMATIVO ISCRIZIONI ALUNNI IN CORSO DI A.S.20-21</vt:lpstr>
    </vt:vector>
  </TitlesOfParts>
  <Company>Olidata S.p.A.</Company>
  <LinksUpToDate>false</LinksUpToDate>
  <CharactersWithSpaces>14975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VADEMECUM INFORMATIVO ISCRIZIONI ALUNNI IN CORSO DI A.S.20-21</dc:title>
  <dc:creator>docenti</dc:creator>
  <cp:lastModifiedBy>docenti</cp:lastModifiedBy>
  <cp:revision>2</cp:revision>
  <cp:lastPrinted>2024-07-08T08:24:00Z</cp:lastPrinted>
  <dcterms:created xsi:type="dcterms:W3CDTF">2024-07-08T08:33:00Z</dcterms:created>
  <dcterms:modified xsi:type="dcterms:W3CDTF">2024-07-08T08:33:00Z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2020-10-03T00:00:00Z</vt:filetime>
  </property>
  <property fmtid="{D5CDD505-2E9C-101B-9397-08002B2CF9AE}" pid="3" name="LastSaved">
    <vt:filetime>2023-06-07T00:00:00Z</vt:filetime>
  </property>
</Properties>
</file>