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Istituto Professionale: Odontotecnico – Manutenzione ed Ass. Tecn.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540945" w:rsidRPr="00540945">
        <w:rPr>
          <w:rFonts w:ascii="Times New Roman" w:eastAsiaTheme="minorHAnsi" w:hAnsi="Times New Roman"/>
          <w:sz w:val="24"/>
          <w:szCs w:val="24"/>
        </w:rPr>
        <w:t>0000652</w:t>
      </w:r>
      <w:r w:rsidR="00540945">
        <w:rPr>
          <w:rFonts w:ascii="Times New Roman" w:eastAsiaTheme="minorHAnsi" w:hAnsi="Times New Roman"/>
          <w:sz w:val="24"/>
          <w:szCs w:val="24"/>
        </w:rPr>
        <w:t xml:space="preserve"> </w:t>
      </w:r>
      <w:r w:rsidR="009A4C60">
        <w:rPr>
          <w:rFonts w:ascii="Times New Roman" w:eastAsiaTheme="minorHAnsi" w:hAnsi="Times New Roman"/>
          <w:sz w:val="24"/>
          <w:szCs w:val="24"/>
        </w:rPr>
        <w:t xml:space="preserve"> 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540945">
        <w:rPr>
          <w:rFonts w:ascii="Times New Roman" w:eastAsiaTheme="minorHAnsi" w:hAnsi="Times New Roman"/>
          <w:sz w:val="24"/>
          <w:szCs w:val="24"/>
        </w:rPr>
        <w:t>31</w:t>
      </w:r>
      <w:r w:rsidR="0037618B">
        <w:rPr>
          <w:rFonts w:ascii="Times New Roman" w:eastAsiaTheme="minorHAnsi" w:hAnsi="Times New Roman"/>
          <w:sz w:val="24"/>
          <w:szCs w:val="24"/>
        </w:rPr>
        <w:t>/01/2024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Ai docenti delle classi interessate;</w:t>
      </w:r>
    </w:p>
    <w:p w:rsidR="00BD2C2D" w:rsidRPr="00BD2C2D" w:rsidRDefault="00FA1EB3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Esercenti la R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esponsabilità genitoriale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BD2C2D" w:rsidRPr="00C35F1B" w:rsidRDefault="00BD2C2D" w:rsidP="00C35F1B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 w:rsidR="00281954">
        <w:rPr>
          <w:rFonts w:ascii="Times New Roman" w:hAnsi="Times New Roman"/>
          <w:b/>
          <w:sz w:val="24"/>
          <w:szCs w:val="24"/>
        </w:rPr>
        <w:t>:</w:t>
      </w:r>
      <w:r w:rsidR="00ED17E7">
        <w:rPr>
          <w:rFonts w:ascii="Times New Roman" w:hAnsi="Times New Roman"/>
          <w:b/>
          <w:sz w:val="24"/>
          <w:szCs w:val="24"/>
        </w:rPr>
        <w:t xml:space="preserve"> A</w:t>
      </w:r>
      <w:r w:rsidRPr="00BD2C2D">
        <w:rPr>
          <w:rFonts w:ascii="Times New Roman" w:hAnsi="Times New Roman"/>
          <w:b/>
          <w:sz w:val="24"/>
          <w:szCs w:val="24"/>
        </w:rPr>
        <w:t xml:space="preserve">ttività di orientamento classi V – Presentazione Corso </w:t>
      </w:r>
      <w:r w:rsidR="00201201">
        <w:rPr>
          <w:rFonts w:ascii="Times New Roman" w:hAnsi="Times New Roman"/>
          <w:b/>
          <w:sz w:val="24"/>
          <w:szCs w:val="24"/>
        </w:rPr>
        <w:t>“Noi ci saremo”</w:t>
      </w:r>
      <w:r w:rsidR="00201201" w:rsidRPr="00BD2C2D">
        <w:rPr>
          <w:rFonts w:ascii="Times New Roman" w:hAnsi="Times New Roman"/>
          <w:b/>
          <w:sz w:val="24"/>
          <w:szCs w:val="24"/>
        </w:rPr>
        <w:t xml:space="preserve">. </w:t>
      </w:r>
    </w:p>
    <w:p w:rsidR="00BD2C2D" w:rsidRDefault="00C47029" w:rsidP="00C35F1B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riferimento a quanto all’oggetto, si porta a conoscenza che la Dott.ssa Settimia </w:t>
      </w:r>
      <w:proofErr w:type="spellStart"/>
      <w:r>
        <w:rPr>
          <w:rFonts w:ascii="Times New Roman" w:hAnsi="Times New Roman"/>
          <w:sz w:val="24"/>
          <w:szCs w:val="24"/>
        </w:rPr>
        <w:t>Sorace</w:t>
      </w:r>
      <w:proofErr w:type="spellEnd"/>
      <w:r>
        <w:rPr>
          <w:rFonts w:ascii="Times New Roman" w:hAnsi="Times New Roman"/>
          <w:sz w:val="24"/>
          <w:szCs w:val="24"/>
        </w:rPr>
        <w:t xml:space="preserve"> effettuerà un corso di orientamento </w:t>
      </w:r>
      <w:r w:rsidR="00201201">
        <w:rPr>
          <w:rFonts w:ascii="Times New Roman" w:hAnsi="Times New Roman"/>
          <w:sz w:val="24"/>
          <w:szCs w:val="24"/>
        </w:rPr>
        <w:t>dal titolo “</w:t>
      </w:r>
      <w:r w:rsidR="00201201" w:rsidRPr="00201201">
        <w:rPr>
          <w:rFonts w:ascii="Times New Roman" w:hAnsi="Times New Roman"/>
          <w:i/>
          <w:sz w:val="24"/>
          <w:szCs w:val="24"/>
        </w:rPr>
        <w:t>Noi ci saremo</w:t>
      </w:r>
      <w:r w:rsidR="00201201">
        <w:rPr>
          <w:rFonts w:ascii="Times New Roman" w:hAnsi="Times New Roman"/>
          <w:i/>
          <w:sz w:val="24"/>
          <w:szCs w:val="24"/>
        </w:rPr>
        <w:t>”</w:t>
      </w:r>
      <w:r w:rsidRPr="0020120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agli studenti delle classi quinte per come di seguito indicato:</w:t>
      </w:r>
    </w:p>
    <w:p w:rsidR="00FE3D7E" w:rsidRDefault="00FE3D7E" w:rsidP="00FE3D7E">
      <w:pPr>
        <w:tabs>
          <w:tab w:val="left" w:pos="1515"/>
        </w:tabs>
        <w:rPr>
          <w:rFonts w:asciiTheme="minorHAnsi" w:eastAsia="Times New Roman" w:hAnsiTheme="minorHAnsi" w:cstheme="minorBid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894"/>
        <w:gridCol w:w="3210"/>
      </w:tblGrid>
      <w:tr w:rsidR="00FE3D7E" w:rsidRPr="00DA3CEC" w:rsidTr="00B5677A">
        <w:tc>
          <w:tcPr>
            <w:tcW w:w="9628" w:type="dxa"/>
            <w:gridSpan w:val="3"/>
            <w:shd w:val="clear" w:color="auto" w:fill="FFC000"/>
          </w:tcPr>
          <w:p w:rsidR="00FE3D7E" w:rsidRPr="00A54857" w:rsidRDefault="00FE3D7E" w:rsidP="00B5677A">
            <w:pPr>
              <w:jc w:val="center"/>
              <w:rPr>
                <w:b/>
              </w:rPr>
            </w:pPr>
            <w:r>
              <w:rPr>
                <w:b/>
              </w:rPr>
              <w:t xml:space="preserve">MARTEDÌ </w:t>
            </w:r>
            <w:r w:rsidRPr="00A54857">
              <w:rPr>
                <w:b/>
              </w:rPr>
              <w:t xml:space="preserve"> </w:t>
            </w:r>
            <w:r>
              <w:rPr>
                <w:b/>
              </w:rPr>
              <w:t>20 FEBBRAIO 2024</w:t>
            </w:r>
          </w:p>
        </w:tc>
      </w:tr>
      <w:tr w:rsidR="00FE3D7E" w:rsidRPr="00DA3CEC" w:rsidTr="00163308">
        <w:tc>
          <w:tcPr>
            <w:tcW w:w="5524" w:type="dxa"/>
            <w:shd w:val="clear" w:color="auto" w:fill="D9D9D9" w:themeFill="background1" w:themeFillShade="D9"/>
          </w:tcPr>
          <w:p w:rsidR="00FE3D7E" w:rsidRPr="00A54857" w:rsidRDefault="00FE3D7E" w:rsidP="00B5677A">
            <w:r w:rsidRPr="00A54857">
              <w:t>CLASSI COINVOLTE</w:t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:rsidR="00FE3D7E" w:rsidRPr="00A54857" w:rsidRDefault="00FE3D7E" w:rsidP="00B5677A">
            <w:pPr>
              <w:jc w:val="center"/>
            </w:pPr>
            <w:r w:rsidRPr="00A54857">
              <w:t>N. ORE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:rsidR="00FE3D7E" w:rsidRPr="00386A4D" w:rsidRDefault="00FE3D7E" w:rsidP="00B5677A">
            <w:pPr>
              <w:jc w:val="center"/>
            </w:pPr>
            <w:r w:rsidRPr="00386A4D">
              <w:t>ORARIO</w:t>
            </w:r>
          </w:p>
        </w:tc>
      </w:tr>
      <w:tr w:rsidR="00FE3D7E" w:rsidRPr="00DA3CEC" w:rsidTr="00163308">
        <w:tc>
          <w:tcPr>
            <w:tcW w:w="5524" w:type="dxa"/>
            <w:shd w:val="clear" w:color="auto" w:fill="FFFF00"/>
          </w:tcPr>
          <w:p w:rsidR="00FE3D7E" w:rsidRPr="003E008D" w:rsidRDefault="00FE3D7E" w:rsidP="00B5677A">
            <w:pPr>
              <w:ind w:left="720" w:hanging="720"/>
              <w:contextualSpacing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3E008D">
              <w:rPr>
                <w:rFonts w:ascii="Algerian" w:eastAsia="Times New Roman" w:hAnsi="Algerian" w:cs="Bookman Old Style"/>
                <w:sz w:val="20"/>
                <w:szCs w:val="20"/>
              </w:rPr>
              <w:t>5^a (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17) -5^d (17) – 5^f (24) – 5^ac </w:t>
            </w:r>
            <w:r w:rsidRPr="003E008D">
              <w:rPr>
                <w:rFonts w:ascii="Algerian" w:eastAsia="Times New Roman" w:hAnsi="Algerian" w:cs="Bookman Old Style"/>
                <w:sz w:val="20"/>
                <w:szCs w:val="20"/>
              </w:rPr>
              <w:t>(13)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   </w:t>
            </w:r>
            <w:r w:rsidRPr="003E008D">
              <w:rPr>
                <w:rFonts w:ascii="Algerian" w:eastAsia="Times New Roman" w:hAnsi="Algerian" w:cs="Bookman Old Style"/>
                <w:sz w:val="20"/>
                <w:szCs w:val="20"/>
              </w:rPr>
              <w:t>Tot 71</w:t>
            </w:r>
          </w:p>
        </w:tc>
        <w:tc>
          <w:tcPr>
            <w:tcW w:w="894" w:type="dxa"/>
            <w:shd w:val="clear" w:color="auto" w:fill="FFFF00"/>
          </w:tcPr>
          <w:p w:rsidR="00FE3D7E" w:rsidRPr="00A54857" w:rsidRDefault="00FE3D7E" w:rsidP="00B5677A">
            <w:pPr>
              <w:jc w:val="center"/>
            </w:pPr>
            <w:r>
              <w:t>3</w:t>
            </w:r>
          </w:p>
        </w:tc>
        <w:tc>
          <w:tcPr>
            <w:tcW w:w="3210" w:type="dxa"/>
            <w:shd w:val="clear" w:color="auto" w:fill="FFFF00"/>
          </w:tcPr>
          <w:p w:rsidR="00FE3D7E" w:rsidRPr="00A37423" w:rsidRDefault="00FE3D7E" w:rsidP="00B5677A">
            <w:r>
              <w:t>Dalle h. 8,00  alle 11,0</w:t>
            </w:r>
            <w:r w:rsidRPr="00A37423">
              <w:t>0</w:t>
            </w:r>
          </w:p>
        </w:tc>
      </w:tr>
      <w:tr w:rsidR="00FE3D7E" w:rsidRPr="00DA3CEC" w:rsidTr="00163308">
        <w:tc>
          <w:tcPr>
            <w:tcW w:w="5524" w:type="dxa"/>
            <w:shd w:val="clear" w:color="auto" w:fill="00FF00"/>
          </w:tcPr>
          <w:p w:rsidR="00FE3D7E" w:rsidRPr="003E008D" w:rsidRDefault="00FE3D7E" w:rsidP="00B5677A">
            <w:pPr>
              <w:ind w:left="720" w:hanging="720"/>
              <w:contextualSpacing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F24308">
              <w:rPr>
                <w:rFonts w:ascii="Algerian" w:eastAsia="Times New Roman" w:hAnsi="Algerian" w:cs="Bookman Old Style"/>
                <w:sz w:val="20"/>
                <w:szCs w:val="20"/>
              </w:rPr>
              <w:t>5^at (14) – 5^bt (23) – 5^ o (10) – 5^n (10) – 5^m (20)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    </w:t>
            </w:r>
            <w:r w:rsidRPr="00F24308">
              <w:rPr>
                <w:rFonts w:ascii="Algerian" w:eastAsia="Times New Roman" w:hAnsi="Algerian" w:cs="Bookman Old Style"/>
                <w:sz w:val="20"/>
                <w:szCs w:val="20"/>
              </w:rPr>
              <w:t>Tot 77</w:t>
            </w:r>
          </w:p>
        </w:tc>
        <w:tc>
          <w:tcPr>
            <w:tcW w:w="894" w:type="dxa"/>
            <w:shd w:val="clear" w:color="auto" w:fill="00FF00"/>
          </w:tcPr>
          <w:p w:rsidR="00FE3D7E" w:rsidRPr="00A54857" w:rsidRDefault="00FE3D7E" w:rsidP="00B5677A">
            <w:pPr>
              <w:jc w:val="center"/>
            </w:pPr>
            <w:r>
              <w:t>3</w:t>
            </w:r>
          </w:p>
        </w:tc>
        <w:tc>
          <w:tcPr>
            <w:tcW w:w="3210" w:type="dxa"/>
            <w:shd w:val="clear" w:color="auto" w:fill="00FF00"/>
          </w:tcPr>
          <w:p w:rsidR="00FE3D7E" w:rsidRPr="00A37423" w:rsidRDefault="00FE3D7E" w:rsidP="00B5677A">
            <w:r>
              <w:t>Dalle h.11,00  alle 14</w:t>
            </w:r>
            <w:r w:rsidRPr="00A37423">
              <w:t>,</w:t>
            </w:r>
            <w:r>
              <w:t>00</w:t>
            </w:r>
            <w:r w:rsidRPr="00A37423">
              <w:t xml:space="preserve"> </w:t>
            </w:r>
          </w:p>
        </w:tc>
      </w:tr>
    </w:tbl>
    <w:p w:rsidR="00C85B35" w:rsidRDefault="00C85B35" w:rsidP="00FE3D7E">
      <w:pPr>
        <w:tabs>
          <w:tab w:val="left" w:pos="1515"/>
        </w:tabs>
        <w:rPr>
          <w:rFonts w:asciiTheme="minorHAnsi" w:eastAsia="Times New Roman" w:hAnsiTheme="minorHAnsi" w:cstheme="minorBid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894"/>
        <w:gridCol w:w="3210"/>
      </w:tblGrid>
      <w:tr w:rsidR="00FE3D7E" w:rsidRPr="00DA3CEC" w:rsidTr="00B5677A">
        <w:tc>
          <w:tcPr>
            <w:tcW w:w="9628" w:type="dxa"/>
            <w:gridSpan w:val="3"/>
            <w:shd w:val="clear" w:color="auto" w:fill="FFC000"/>
          </w:tcPr>
          <w:p w:rsidR="00FE3D7E" w:rsidRPr="00A54857" w:rsidRDefault="00FE3D7E" w:rsidP="00B5677A">
            <w:pPr>
              <w:jc w:val="center"/>
              <w:rPr>
                <w:b/>
              </w:rPr>
            </w:pPr>
            <w:r>
              <w:rPr>
                <w:b/>
              </w:rPr>
              <w:t>MERCOLED</w:t>
            </w:r>
            <w:r w:rsidR="00D8740F">
              <w:rPr>
                <w:b/>
              </w:rPr>
              <w:t xml:space="preserve">Ì </w:t>
            </w:r>
            <w:r>
              <w:rPr>
                <w:b/>
              </w:rPr>
              <w:t xml:space="preserve"> 21 FEBBRAIO 2024</w:t>
            </w:r>
          </w:p>
        </w:tc>
      </w:tr>
      <w:tr w:rsidR="00FE3D7E" w:rsidRPr="00DA3CEC" w:rsidTr="00163308">
        <w:tc>
          <w:tcPr>
            <w:tcW w:w="5524" w:type="dxa"/>
            <w:shd w:val="clear" w:color="auto" w:fill="D9D9D9" w:themeFill="background1" w:themeFillShade="D9"/>
          </w:tcPr>
          <w:p w:rsidR="00FE3D7E" w:rsidRPr="00A54857" w:rsidRDefault="00FE3D7E" w:rsidP="00B5677A">
            <w:r w:rsidRPr="00A54857">
              <w:t>CLASSI COINVOLTE</w:t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:rsidR="00FE3D7E" w:rsidRPr="00A54857" w:rsidRDefault="00FE3D7E" w:rsidP="00B5677A">
            <w:pPr>
              <w:jc w:val="center"/>
            </w:pPr>
            <w:r w:rsidRPr="00A54857">
              <w:t>N. ORE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:rsidR="00FE3D7E" w:rsidRPr="00386A4D" w:rsidRDefault="00FE3D7E" w:rsidP="00B5677A">
            <w:pPr>
              <w:jc w:val="center"/>
            </w:pPr>
            <w:r w:rsidRPr="00386A4D">
              <w:t>ORARIO</w:t>
            </w:r>
          </w:p>
        </w:tc>
      </w:tr>
      <w:tr w:rsidR="00FE3D7E" w:rsidRPr="00DA3CEC" w:rsidTr="00163308">
        <w:tc>
          <w:tcPr>
            <w:tcW w:w="5524" w:type="dxa"/>
            <w:shd w:val="clear" w:color="auto" w:fill="FFFF00"/>
          </w:tcPr>
          <w:p w:rsidR="00FE3D7E" w:rsidRPr="003E008D" w:rsidRDefault="00FE3D7E" w:rsidP="00B5677A">
            <w:pPr>
              <w:ind w:left="720" w:hanging="720"/>
              <w:contextualSpacing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3E008D">
              <w:rPr>
                <w:rFonts w:ascii="Algerian" w:eastAsia="Times New Roman" w:hAnsi="Algerian" w:cs="Bookman Old Style"/>
                <w:sz w:val="20"/>
                <w:szCs w:val="20"/>
              </w:rPr>
              <w:t>5^a (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17) -5^d (17) – 5^f (24) – 5^ac </w:t>
            </w:r>
            <w:r w:rsidRPr="003E008D">
              <w:rPr>
                <w:rFonts w:ascii="Algerian" w:eastAsia="Times New Roman" w:hAnsi="Algerian" w:cs="Bookman Old Style"/>
                <w:sz w:val="20"/>
                <w:szCs w:val="20"/>
              </w:rPr>
              <w:t>(13)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   </w:t>
            </w:r>
            <w:r w:rsidRPr="003E008D">
              <w:rPr>
                <w:rFonts w:ascii="Algerian" w:eastAsia="Times New Roman" w:hAnsi="Algerian" w:cs="Bookman Old Style"/>
                <w:sz w:val="20"/>
                <w:szCs w:val="20"/>
              </w:rPr>
              <w:t>Tot 71</w:t>
            </w:r>
          </w:p>
        </w:tc>
        <w:tc>
          <w:tcPr>
            <w:tcW w:w="894" w:type="dxa"/>
            <w:shd w:val="clear" w:color="auto" w:fill="FFFF00"/>
          </w:tcPr>
          <w:p w:rsidR="00FE3D7E" w:rsidRPr="00A54857" w:rsidRDefault="00FE3D7E" w:rsidP="00B5677A">
            <w:pPr>
              <w:jc w:val="center"/>
            </w:pPr>
            <w:r>
              <w:t>3</w:t>
            </w:r>
          </w:p>
        </w:tc>
        <w:tc>
          <w:tcPr>
            <w:tcW w:w="3210" w:type="dxa"/>
            <w:shd w:val="clear" w:color="auto" w:fill="FFFF00"/>
          </w:tcPr>
          <w:p w:rsidR="00FE3D7E" w:rsidRPr="00A37423" w:rsidRDefault="00FE3D7E" w:rsidP="00B5677A">
            <w:r>
              <w:t>Dalle h. 8,00  alle 11,0</w:t>
            </w:r>
            <w:r w:rsidRPr="00A37423">
              <w:t>0</w:t>
            </w:r>
          </w:p>
        </w:tc>
      </w:tr>
      <w:tr w:rsidR="00FE3D7E" w:rsidRPr="00DA3CEC" w:rsidTr="00163308">
        <w:tc>
          <w:tcPr>
            <w:tcW w:w="5524" w:type="dxa"/>
            <w:shd w:val="clear" w:color="auto" w:fill="00FF00"/>
          </w:tcPr>
          <w:p w:rsidR="00FE3D7E" w:rsidRPr="003E008D" w:rsidRDefault="00FE3D7E" w:rsidP="00B5677A">
            <w:pPr>
              <w:ind w:left="720" w:hanging="720"/>
              <w:contextualSpacing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F24308">
              <w:rPr>
                <w:rFonts w:ascii="Algerian" w:eastAsia="Times New Roman" w:hAnsi="Algerian" w:cs="Bookman Old Style"/>
                <w:sz w:val="20"/>
                <w:szCs w:val="20"/>
              </w:rPr>
              <w:t>5^at (14) – 5^bt (23) – 5^ o (10) – 5^n (10) – 5^m (20)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    </w:t>
            </w:r>
            <w:r w:rsidRPr="00F24308">
              <w:rPr>
                <w:rFonts w:ascii="Algerian" w:eastAsia="Times New Roman" w:hAnsi="Algerian" w:cs="Bookman Old Style"/>
                <w:sz w:val="20"/>
                <w:szCs w:val="20"/>
              </w:rPr>
              <w:t>Tot 77</w:t>
            </w:r>
          </w:p>
        </w:tc>
        <w:tc>
          <w:tcPr>
            <w:tcW w:w="894" w:type="dxa"/>
            <w:shd w:val="clear" w:color="auto" w:fill="00FF00"/>
          </w:tcPr>
          <w:p w:rsidR="00FE3D7E" w:rsidRPr="00A54857" w:rsidRDefault="00FE3D7E" w:rsidP="00B5677A">
            <w:pPr>
              <w:jc w:val="center"/>
            </w:pPr>
            <w:r>
              <w:t>3</w:t>
            </w:r>
          </w:p>
        </w:tc>
        <w:tc>
          <w:tcPr>
            <w:tcW w:w="3210" w:type="dxa"/>
            <w:shd w:val="clear" w:color="auto" w:fill="00FF00"/>
          </w:tcPr>
          <w:p w:rsidR="00FE3D7E" w:rsidRPr="00A37423" w:rsidRDefault="00FE3D7E" w:rsidP="00B5677A">
            <w:r>
              <w:t>Dalle h.11,00  alle 14</w:t>
            </w:r>
            <w:r w:rsidRPr="00A37423">
              <w:t>,</w:t>
            </w:r>
            <w:r>
              <w:t>00</w:t>
            </w:r>
            <w:r w:rsidRPr="00A37423">
              <w:t xml:space="preserve"> </w:t>
            </w:r>
          </w:p>
        </w:tc>
      </w:tr>
    </w:tbl>
    <w:p w:rsidR="00C85B35" w:rsidRDefault="00C85B35" w:rsidP="004F3788">
      <w:pPr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894"/>
        <w:gridCol w:w="3210"/>
      </w:tblGrid>
      <w:tr w:rsidR="00C85B35" w:rsidRPr="00DA3CEC" w:rsidTr="000871A7">
        <w:tc>
          <w:tcPr>
            <w:tcW w:w="9628" w:type="dxa"/>
            <w:gridSpan w:val="3"/>
            <w:shd w:val="clear" w:color="auto" w:fill="FFC000"/>
          </w:tcPr>
          <w:p w:rsidR="00C85B35" w:rsidRPr="00A54857" w:rsidRDefault="00C85B35" w:rsidP="00C85B35">
            <w:pPr>
              <w:jc w:val="center"/>
              <w:rPr>
                <w:b/>
              </w:rPr>
            </w:pPr>
            <w:r>
              <w:rPr>
                <w:b/>
              </w:rPr>
              <w:t xml:space="preserve">MARTEDÌ </w:t>
            </w:r>
            <w:r w:rsidRPr="00A54857">
              <w:rPr>
                <w:b/>
              </w:rPr>
              <w:t xml:space="preserve"> </w:t>
            </w:r>
            <w:r>
              <w:rPr>
                <w:b/>
              </w:rPr>
              <w:t>5 MARZO 2024</w:t>
            </w:r>
          </w:p>
        </w:tc>
      </w:tr>
      <w:tr w:rsidR="00C85B35" w:rsidRPr="00DA3CEC" w:rsidTr="00163308">
        <w:tc>
          <w:tcPr>
            <w:tcW w:w="5524" w:type="dxa"/>
            <w:shd w:val="clear" w:color="auto" w:fill="D9D9D9" w:themeFill="background1" w:themeFillShade="D9"/>
          </w:tcPr>
          <w:p w:rsidR="00C85B35" w:rsidRPr="00A54857" w:rsidRDefault="00C85B35" w:rsidP="000871A7">
            <w:r w:rsidRPr="00A54857">
              <w:t>CLASSI COINVOLTE</w:t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:rsidR="00C85B35" w:rsidRPr="00A54857" w:rsidRDefault="00C85B35" w:rsidP="000871A7">
            <w:pPr>
              <w:jc w:val="center"/>
            </w:pPr>
            <w:r w:rsidRPr="00A54857">
              <w:t>N. ORE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:rsidR="00C85B35" w:rsidRPr="00386A4D" w:rsidRDefault="00C85B35" w:rsidP="000871A7">
            <w:pPr>
              <w:jc w:val="center"/>
            </w:pPr>
            <w:r w:rsidRPr="00386A4D">
              <w:t>ORARIO</w:t>
            </w:r>
          </w:p>
        </w:tc>
      </w:tr>
      <w:tr w:rsidR="00C85B35" w:rsidRPr="00DA3CEC" w:rsidTr="00163308">
        <w:tc>
          <w:tcPr>
            <w:tcW w:w="5524" w:type="dxa"/>
            <w:shd w:val="clear" w:color="auto" w:fill="FFFF00"/>
          </w:tcPr>
          <w:p w:rsidR="00C85B35" w:rsidRPr="003E008D" w:rsidRDefault="00C85B35" w:rsidP="000871A7">
            <w:pPr>
              <w:ind w:left="720" w:hanging="720"/>
              <w:contextualSpacing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3E008D">
              <w:rPr>
                <w:rFonts w:ascii="Algerian" w:eastAsia="Times New Roman" w:hAnsi="Algerian" w:cs="Bookman Old Style"/>
                <w:sz w:val="20"/>
                <w:szCs w:val="20"/>
              </w:rPr>
              <w:t>5^a (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17) -5^d (17) – 5^f (24) – 5^ac </w:t>
            </w:r>
            <w:r w:rsidRPr="003E008D">
              <w:rPr>
                <w:rFonts w:ascii="Algerian" w:eastAsia="Times New Roman" w:hAnsi="Algerian" w:cs="Bookman Old Style"/>
                <w:sz w:val="20"/>
                <w:szCs w:val="20"/>
              </w:rPr>
              <w:t>(13)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   </w:t>
            </w:r>
            <w:r w:rsidRPr="003E008D">
              <w:rPr>
                <w:rFonts w:ascii="Algerian" w:eastAsia="Times New Roman" w:hAnsi="Algerian" w:cs="Bookman Old Style"/>
                <w:sz w:val="20"/>
                <w:szCs w:val="20"/>
              </w:rPr>
              <w:t>Tot 71</w:t>
            </w:r>
          </w:p>
        </w:tc>
        <w:tc>
          <w:tcPr>
            <w:tcW w:w="894" w:type="dxa"/>
            <w:shd w:val="clear" w:color="auto" w:fill="FFFF00"/>
          </w:tcPr>
          <w:p w:rsidR="00C85B35" w:rsidRPr="00A54857" w:rsidRDefault="00C85B35" w:rsidP="000871A7">
            <w:pPr>
              <w:jc w:val="center"/>
            </w:pPr>
            <w:r>
              <w:t>3</w:t>
            </w:r>
          </w:p>
        </w:tc>
        <w:tc>
          <w:tcPr>
            <w:tcW w:w="3210" w:type="dxa"/>
            <w:shd w:val="clear" w:color="auto" w:fill="FFFF00"/>
          </w:tcPr>
          <w:p w:rsidR="00C85B35" w:rsidRPr="00A37423" w:rsidRDefault="00C85B35" w:rsidP="000871A7">
            <w:r>
              <w:t>Dalle h. 8,00  alle 11,0</w:t>
            </w:r>
            <w:r w:rsidRPr="00A37423">
              <w:t>0</w:t>
            </w:r>
          </w:p>
        </w:tc>
      </w:tr>
      <w:tr w:rsidR="00C85B35" w:rsidRPr="00DA3CEC" w:rsidTr="00163308">
        <w:tc>
          <w:tcPr>
            <w:tcW w:w="5524" w:type="dxa"/>
            <w:shd w:val="clear" w:color="auto" w:fill="00FF00"/>
          </w:tcPr>
          <w:p w:rsidR="00C85B35" w:rsidRPr="003E008D" w:rsidRDefault="00C85B35" w:rsidP="000871A7">
            <w:pPr>
              <w:ind w:left="720" w:hanging="720"/>
              <w:contextualSpacing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F24308">
              <w:rPr>
                <w:rFonts w:ascii="Algerian" w:eastAsia="Times New Roman" w:hAnsi="Algerian" w:cs="Bookman Old Style"/>
                <w:sz w:val="20"/>
                <w:szCs w:val="20"/>
              </w:rPr>
              <w:t>5^at (14) – 5^bt (23) – 5^ o (10) – 5^n (10) – 5^m (20)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    </w:t>
            </w:r>
            <w:r w:rsidRPr="00F24308">
              <w:rPr>
                <w:rFonts w:ascii="Algerian" w:eastAsia="Times New Roman" w:hAnsi="Algerian" w:cs="Bookman Old Style"/>
                <w:sz w:val="20"/>
                <w:szCs w:val="20"/>
              </w:rPr>
              <w:t>Tot 77</w:t>
            </w:r>
          </w:p>
        </w:tc>
        <w:tc>
          <w:tcPr>
            <w:tcW w:w="894" w:type="dxa"/>
            <w:shd w:val="clear" w:color="auto" w:fill="00FF00"/>
          </w:tcPr>
          <w:p w:rsidR="00C85B35" w:rsidRPr="00A54857" w:rsidRDefault="00C85B35" w:rsidP="000871A7">
            <w:pPr>
              <w:jc w:val="center"/>
            </w:pPr>
            <w:r>
              <w:t>3</w:t>
            </w:r>
          </w:p>
        </w:tc>
        <w:tc>
          <w:tcPr>
            <w:tcW w:w="3210" w:type="dxa"/>
            <w:shd w:val="clear" w:color="auto" w:fill="00FF00"/>
          </w:tcPr>
          <w:p w:rsidR="00C85B35" w:rsidRPr="00A37423" w:rsidRDefault="00C85B35" w:rsidP="000871A7">
            <w:r>
              <w:t>Dalle h.11,00  alle 14</w:t>
            </w:r>
            <w:r w:rsidRPr="00A37423">
              <w:t>,</w:t>
            </w:r>
            <w:r>
              <w:t>00</w:t>
            </w:r>
            <w:r w:rsidRPr="00A37423">
              <w:t xml:space="preserve"> </w:t>
            </w:r>
          </w:p>
        </w:tc>
      </w:tr>
    </w:tbl>
    <w:p w:rsidR="00C85B35" w:rsidRDefault="00C85B35" w:rsidP="004F3788">
      <w:pPr>
        <w:rPr>
          <w:rFonts w:ascii="Times New Roman" w:hAnsi="Times New Roman"/>
          <w:sz w:val="24"/>
          <w:szCs w:val="24"/>
        </w:rPr>
      </w:pPr>
    </w:p>
    <w:p w:rsidR="00FD255D" w:rsidRDefault="00B16718" w:rsidP="004F3788">
      <w:r>
        <w:rPr>
          <w:rFonts w:ascii="Times New Roman" w:hAnsi="Times New Roman"/>
          <w:sz w:val="24"/>
          <w:szCs w:val="24"/>
        </w:rPr>
        <w:t xml:space="preserve">Gli incontri </w:t>
      </w:r>
      <w:r w:rsidR="004F3788">
        <w:rPr>
          <w:rFonts w:ascii="Times New Roman" w:hAnsi="Times New Roman"/>
          <w:sz w:val="24"/>
          <w:szCs w:val="24"/>
        </w:rPr>
        <w:t>si svolgeranno</w:t>
      </w:r>
      <w:r w:rsidR="004F3788"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4F3788" w:rsidRPr="005C435B">
        <w:rPr>
          <w:rFonts w:ascii="Times New Roman" w:hAnsi="Times New Roman"/>
          <w:sz w:val="24"/>
          <w:szCs w:val="24"/>
        </w:rPr>
        <w:t xml:space="preserve">nel rispetto </w:t>
      </w:r>
      <w:r w:rsidR="00CA42E3">
        <w:rPr>
          <w:rFonts w:ascii="Times New Roman" w:hAnsi="Times New Roman"/>
          <w:sz w:val="24"/>
          <w:szCs w:val="24"/>
        </w:rPr>
        <w:t xml:space="preserve">del </w:t>
      </w:r>
      <w:r w:rsidR="004F3788" w:rsidRPr="005C435B">
        <w:rPr>
          <w:rFonts w:ascii="Times New Roman" w:hAnsi="Times New Roman"/>
          <w:sz w:val="24"/>
          <w:szCs w:val="24"/>
        </w:rPr>
        <w:t>Protocollo anti</w:t>
      </w:r>
      <w:r w:rsidR="00CA42E3">
        <w:rPr>
          <w:rFonts w:ascii="Times New Roman" w:hAnsi="Times New Roman"/>
          <w:sz w:val="24"/>
          <w:szCs w:val="24"/>
        </w:rPr>
        <w:t>-</w:t>
      </w:r>
      <w:r w:rsidR="004F3788" w:rsidRPr="005C435B">
        <w:rPr>
          <w:rFonts w:ascii="Times New Roman" w:hAnsi="Times New Roman"/>
          <w:sz w:val="24"/>
          <w:szCs w:val="24"/>
        </w:rPr>
        <w:t>contagio di Istituto</w:t>
      </w:r>
      <w:r w:rsidR="004F3788">
        <w:rPr>
          <w:rFonts w:ascii="Times New Roman" w:hAnsi="Times New Roman"/>
          <w:sz w:val="24"/>
          <w:szCs w:val="24"/>
        </w:rPr>
        <w:t>.</w:t>
      </w:r>
    </w:p>
    <w:p w:rsidR="004F3788" w:rsidRDefault="004F3788" w:rsidP="00C35F1B">
      <w:pPr>
        <w:rPr>
          <w:rFonts w:ascii="Times New Roman" w:hAnsi="Times New Roman"/>
          <w:b/>
          <w:sz w:val="24"/>
          <w:szCs w:val="24"/>
        </w:rPr>
      </w:pPr>
      <w:r w:rsidRPr="00C35F1B">
        <w:rPr>
          <w:rFonts w:ascii="Times New Roman" w:hAnsi="Times New Roman"/>
          <w:b/>
          <w:sz w:val="24"/>
          <w:szCs w:val="24"/>
        </w:rPr>
        <w:t xml:space="preserve">Ai seminari gli alunni saranno sorvegliati dai docenti in orario. </w:t>
      </w:r>
    </w:p>
    <w:p w:rsidR="003E008D" w:rsidRPr="00C35F1B" w:rsidRDefault="003E008D" w:rsidP="00C35F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 ricorda l’obbligo della vigilanza.</w:t>
      </w:r>
    </w:p>
    <w:p w:rsidR="00B16718" w:rsidRDefault="00B16718" w:rsidP="004F3788">
      <w:pPr>
        <w:ind w:lef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invitano gli studenti a fornirsi del materiale necessario per prendere appunti.</w:t>
      </w:r>
    </w:p>
    <w:p w:rsidR="004F3788" w:rsidRPr="00C35F1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 w:rsidR="00E46720">
        <w:rPr>
          <w:rFonts w:ascii="Times New Roman" w:hAnsi="Times New Roman"/>
          <w:sz w:val="24"/>
          <w:szCs w:val="24"/>
        </w:rPr>
        <w:t>del primo incontro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FA1EB3">
        <w:rPr>
          <w:rFonts w:ascii="Times New Roman" w:hAnsi="Times New Roman"/>
          <w:sz w:val="24"/>
          <w:szCs w:val="24"/>
        </w:rPr>
        <w:t xml:space="preserve">di ogni </w:t>
      </w:r>
      <w:r w:rsidR="00FA1EB3" w:rsidRPr="00C35F1B">
        <w:rPr>
          <w:rFonts w:ascii="Times New Roman" w:hAnsi="Times New Roman"/>
          <w:sz w:val="24"/>
          <w:szCs w:val="24"/>
        </w:rPr>
        <w:t xml:space="preserve">giornata, </w:t>
      </w:r>
      <w:r w:rsidRPr="00C35F1B">
        <w:rPr>
          <w:rFonts w:ascii="Times New Roman" w:hAnsi="Times New Roman"/>
          <w:sz w:val="24"/>
          <w:szCs w:val="24"/>
        </w:rPr>
        <w:t xml:space="preserve">gli alunni riprenderanno il regolare svolgimento delle lezioni.  </w:t>
      </w:r>
    </w:p>
    <w:p w:rsidR="00FD255D" w:rsidRDefault="00FD255D" w:rsidP="00BD2C2D"/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 e nelle attività di orientamento (PCTO),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 xml:space="preserve">per gli incontri formativi, onde evitare sovrapposizionie assembramenti. </w:t>
      </w:r>
    </w:p>
    <w:p w:rsidR="00FD255D" w:rsidRDefault="00FD255D" w:rsidP="00BD2C2D"/>
    <w:p w:rsidR="00C35F1B" w:rsidRDefault="00C35F1B" w:rsidP="00C85B35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C35F1B">
        <w:rPr>
          <w:rFonts w:ascii="Times New Roman" w:hAnsi="Times New Roman"/>
          <w:sz w:val="24"/>
          <w:szCs w:val="24"/>
        </w:rPr>
        <w:t xml:space="preserve">Le date potrebbero subire delle variazioni. </w:t>
      </w:r>
    </w:p>
    <w:p w:rsidR="00FD255D" w:rsidRPr="00C35F1B" w:rsidRDefault="004F3788" w:rsidP="00C35F1B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FD255D" w:rsidRPr="00BD2C2D" w:rsidRDefault="00FD255D" w:rsidP="00BD2C2D"/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90551A" w:rsidRPr="00C85B35" w:rsidRDefault="00BD2C2D" w:rsidP="00C85B35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  <w:r w:rsidRPr="00BD2C2D">
        <w:rPr>
          <w:rFonts w:asciiTheme="minorHAnsi" w:eastAsiaTheme="minorHAnsi" w:hAnsiTheme="minorHAnsi" w:cstheme="minorBidi"/>
        </w:rPr>
        <w:t xml:space="preserve">(Firma autografa sostituita a mezzo stampa ai sensi dell’art. 3 comma 2 </w:t>
      </w:r>
      <w:proofErr w:type="spellStart"/>
      <w:r w:rsidRPr="00BD2C2D">
        <w:rPr>
          <w:rFonts w:asciiTheme="minorHAnsi" w:eastAsiaTheme="minorHAnsi" w:hAnsiTheme="minorHAnsi" w:cstheme="minorBidi"/>
        </w:rPr>
        <w:t>D.lgs</w:t>
      </w:r>
      <w:proofErr w:type="spellEnd"/>
      <w:r w:rsidRPr="00BD2C2D">
        <w:rPr>
          <w:rFonts w:asciiTheme="minorHAnsi" w:eastAsiaTheme="minorHAnsi" w:hAnsiTheme="minorHAnsi" w:cstheme="minorBidi"/>
        </w:rPr>
        <w:t xml:space="preserve"> n° 39/93)</w:t>
      </w:r>
      <w:r w:rsidR="00B93CF1">
        <w:rPr>
          <w:rFonts w:asciiTheme="minorHAnsi" w:eastAsia="Times New Roman" w:hAnsiTheme="minorHAnsi" w:cstheme="minorBidi"/>
          <w:b/>
          <w:sz w:val="20"/>
          <w:szCs w:val="20"/>
        </w:rPr>
        <w:t>.</w:t>
      </w:r>
    </w:p>
    <w:sectPr w:rsidR="0090551A" w:rsidRPr="00C85B35" w:rsidSect="00C35F1B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355CE"/>
    <w:rsid w:val="00077387"/>
    <w:rsid w:val="00097B59"/>
    <w:rsid w:val="000B3C67"/>
    <w:rsid w:val="000E5F6E"/>
    <w:rsid w:val="00100191"/>
    <w:rsid w:val="00125EBF"/>
    <w:rsid w:val="00135AD3"/>
    <w:rsid w:val="00163308"/>
    <w:rsid w:val="001A616D"/>
    <w:rsid w:val="00201201"/>
    <w:rsid w:val="00281954"/>
    <w:rsid w:val="0037618B"/>
    <w:rsid w:val="00386A4D"/>
    <w:rsid w:val="003E008D"/>
    <w:rsid w:val="003E322F"/>
    <w:rsid w:val="004275F2"/>
    <w:rsid w:val="004B286A"/>
    <w:rsid w:val="004D1A2B"/>
    <w:rsid w:val="004F3788"/>
    <w:rsid w:val="005275D8"/>
    <w:rsid w:val="00540945"/>
    <w:rsid w:val="00566CFB"/>
    <w:rsid w:val="00592C03"/>
    <w:rsid w:val="005A2510"/>
    <w:rsid w:val="005B7212"/>
    <w:rsid w:val="005D314B"/>
    <w:rsid w:val="00630781"/>
    <w:rsid w:val="00634174"/>
    <w:rsid w:val="0064664F"/>
    <w:rsid w:val="006B6DA9"/>
    <w:rsid w:val="0075010A"/>
    <w:rsid w:val="008C3151"/>
    <w:rsid w:val="0090551A"/>
    <w:rsid w:val="00982BD5"/>
    <w:rsid w:val="009A4C60"/>
    <w:rsid w:val="00A54857"/>
    <w:rsid w:val="00A55718"/>
    <w:rsid w:val="00A95B28"/>
    <w:rsid w:val="00B16718"/>
    <w:rsid w:val="00B25609"/>
    <w:rsid w:val="00B31A95"/>
    <w:rsid w:val="00B93CF1"/>
    <w:rsid w:val="00BC00B5"/>
    <w:rsid w:val="00BD2C2D"/>
    <w:rsid w:val="00C1192D"/>
    <w:rsid w:val="00C35F1B"/>
    <w:rsid w:val="00C47029"/>
    <w:rsid w:val="00C76098"/>
    <w:rsid w:val="00C845D3"/>
    <w:rsid w:val="00C85B35"/>
    <w:rsid w:val="00C936D0"/>
    <w:rsid w:val="00CA42E3"/>
    <w:rsid w:val="00CF4048"/>
    <w:rsid w:val="00D8740F"/>
    <w:rsid w:val="00DA3CEC"/>
    <w:rsid w:val="00E15DD7"/>
    <w:rsid w:val="00E46720"/>
    <w:rsid w:val="00E46D2D"/>
    <w:rsid w:val="00ED17E7"/>
    <w:rsid w:val="00EE6FE1"/>
    <w:rsid w:val="00F24308"/>
    <w:rsid w:val="00F37FCD"/>
    <w:rsid w:val="00FA1EB3"/>
    <w:rsid w:val="00FA4764"/>
    <w:rsid w:val="00FD255D"/>
    <w:rsid w:val="00FE3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E30D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 Windows</cp:lastModifiedBy>
  <cp:revision>14</cp:revision>
  <cp:lastPrinted>2024-01-31T07:00:00Z</cp:lastPrinted>
  <dcterms:created xsi:type="dcterms:W3CDTF">2024-01-08T12:13:00Z</dcterms:created>
  <dcterms:modified xsi:type="dcterms:W3CDTF">2024-01-31T12:15:00Z</dcterms:modified>
</cp:coreProperties>
</file>