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Layout w:type="fixed"/>
        <w:tblLook w:val="04A0"/>
      </w:tblPr>
      <w:tblGrid>
        <w:gridCol w:w="1489"/>
        <w:gridCol w:w="6941"/>
        <w:gridCol w:w="1665"/>
      </w:tblGrid>
      <w:tr w:rsidR="00A84FAD" w:rsidRPr="00A84FAD" w:rsidTr="00CF6544">
        <w:tc>
          <w:tcPr>
            <w:tcW w:w="1490" w:type="dxa"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4FAD"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84FAD" w:rsidRPr="00A84FAD" w:rsidRDefault="00A84FAD" w:rsidP="00A84FAD">
            <w:pPr>
              <w:autoSpaceDN w:val="0"/>
              <w:rPr>
                <w:rFonts w:ascii="Calibri" w:eastAsia="Calibri" w:hAnsi="Calibri" w:cs="Times New Roman"/>
              </w:rPr>
            </w:pPr>
          </w:p>
        </w:tc>
      </w:tr>
      <w:tr w:rsidR="00A84FAD" w:rsidRPr="00A84FAD" w:rsidTr="00CF6544">
        <w:tc>
          <w:tcPr>
            <w:tcW w:w="1490" w:type="dxa"/>
            <w:hideMark/>
          </w:tcPr>
          <w:p w:rsidR="00A84FAD" w:rsidRPr="00A84FAD" w:rsidRDefault="00A84FAD" w:rsidP="00A84FAD">
            <w:pPr>
              <w:autoSpaceDN w:val="0"/>
              <w:jc w:val="right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:rsidR="00A84FAD" w:rsidRPr="00A84FAD" w:rsidRDefault="00A84FAD" w:rsidP="00A84FAD">
            <w:pPr>
              <w:keepNext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Distretto Scolastico n. 17 di Amantea 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I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Licei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Istituto</w:t>
            </w:r>
            <w:r w:rsidR="004A528F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Professionale: Odontotecnico 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</w:t>
            </w:r>
            <w:r w:rsidR="004A528F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4A528F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="004A528F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Meccanico</w:t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Nautico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 xml:space="preserve"> - 87032 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84FAD">
              <w:rPr>
                <w:rFonts w:ascii="Bookman Old Style" w:eastAsia="Calibri" w:hAnsi="Bookman Old Style" w:cs="Times New Roman"/>
                <w:b/>
                <w:bCs/>
                <w:sz w:val="16"/>
                <w:szCs w:val="16"/>
              </w:rPr>
              <w:t>(CS)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sym w:font="Wingdings" w:char="0028"/>
            </w: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0982/ 41969 – Sito:www.iispoloamantea.edu.it</w:t>
            </w:r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  <w:u w:val="single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Cert</w:t>
            </w:r>
            <w:proofErr w:type="spellEnd"/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.:</w:t>
            </w:r>
            <w:r w:rsidRPr="00A84FAD">
              <w:rPr>
                <w:rFonts w:ascii="Bookman Old Style" w:eastAsia="Calibri" w:hAnsi="Bookman Old Style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84FAD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A84FAD" w:rsidRPr="00A84FAD" w:rsidRDefault="00A84FAD" w:rsidP="00A84FA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hideMark/>
          </w:tcPr>
          <w:p w:rsidR="00A84FAD" w:rsidRPr="00A84FAD" w:rsidRDefault="00A84FAD" w:rsidP="00A84FAD">
            <w:pPr>
              <w:autoSpaceDN w:val="0"/>
              <w:jc w:val="center"/>
              <w:rPr>
                <w:rFonts w:ascii="Calibri" w:eastAsia="Calibri" w:hAnsi="Calibri" w:cs="Times New Roman"/>
              </w:rPr>
            </w:pPr>
            <w:r w:rsidRPr="00A84FAD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BD" w:rsidRPr="00DC46A5" w:rsidRDefault="007362D2" w:rsidP="00990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46A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C2657" w:rsidRP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 w:rsidR="004A528F">
        <w:rPr>
          <w:rFonts w:ascii="Open Sans" w:hAnsi="Open Sans" w:cs="Open Sans"/>
          <w:b/>
          <w:bCs/>
          <w:color w:val="333333"/>
          <w:sz w:val="20"/>
          <w:szCs w:val="20"/>
        </w:rPr>
        <w:t>0005900</w:t>
      </w:r>
      <w:r w:rsidR="00AC2657">
        <w:rPr>
          <w:rFonts w:ascii="Open Sans" w:hAnsi="Open Sans" w:cs="Open Sans"/>
          <w:b/>
          <w:bCs/>
          <w:color w:val="333333"/>
          <w:sz w:val="20"/>
          <w:szCs w:val="20"/>
        </w:rPr>
        <w:t xml:space="preserve"> </w:t>
      </w:r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II.</w:t>
      </w:r>
      <w:proofErr w:type="gramStart"/>
      <w:r>
        <w:rPr>
          <w:rFonts w:ascii="Open Sans" w:hAnsi="Open Sans" w:cs="Open Sans"/>
          <w:b/>
          <w:bCs/>
          <w:i/>
          <w:iCs/>
          <w:color w:val="333333"/>
          <w:sz w:val="20"/>
          <w:szCs w:val="20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2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Amantea,  </w:t>
      </w:r>
      <w:r w:rsidR="004A528F">
        <w:rPr>
          <w:rFonts w:ascii="Times New Roman" w:hAnsi="Times New Roman" w:cs="Times New Roman"/>
          <w:sz w:val="24"/>
          <w:szCs w:val="24"/>
        </w:rPr>
        <w:t>20</w:t>
      </w:r>
      <w:r w:rsidR="00E53E4E">
        <w:rPr>
          <w:rFonts w:ascii="Times New Roman" w:hAnsi="Times New Roman" w:cs="Times New Roman"/>
          <w:sz w:val="24"/>
          <w:szCs w:val="24"/>
        </w:rPr>
        <w:t>/10</w:t>
      </w:r>
      <w:r w:rsidR="0099080D">
        <w:rPr>
          <w:rFonts w:ascii="Times New Roman" w:hAnsi="Times New Roman" w:cs="Times New Roman"/>
          <w:sz w:val="24"/>
          <w:szCs w:val="24"/>
        </w:rPr>
        <w:t>/2022</w:t>
      </w:r>
      <w:r w:rsidR="004A528F">
        <w:rPr>
          <w:rFonts w:ascii="Times New Roman" w:hAnsi="Times New Roman" w:cs="Times New Roman"/>
          <w:sz w:val="24"/>
          <w:szCs w:val="24"/>
        </w:rPr>
        <w:t>3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70755" w:rsidRDefault="00870755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B64FEB" w:rsidRPr="00DC46A5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46A5">
        <w:rPr>
          <w:rFonts w:ascii="Times New Roman" w:hAnsi="Times New Roman" w:cs="Times New Roman"/>
          <w:sz w:val="24"/>
          <w:szCs w:val="24"/>
        </w:rPr>
        <w:t>Sito web</w:t>
      </w:r>
    </w:p>
    <w:p w:rsidR="00B64FEB" w:rsidRDefault="00B64FEB" w:rsidP="00792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C46A5">
        <w:rPr>
          <w:rFonts w:ascii="Times New Roman" w:hAnsi="Times New Roman" w:cs="Times New Roman"/>
          <w:sz w:val="24"/>
          <w:szCs w:val="24"/>
        </w:rPr>
        <w:t>sede</w:t>
      </w:r>
      <w:proofErr w:type="gramEnd"/>
    </w:p>
    <w:p w:rsidR="001A6D43" w:rsidRPr="00E53E4E" w:rsidRDefault="001A6D43" w:rsidP="001A6D43">
      <w:pPr>
        <w:rPr>
          <w:rFonts w:ascii="Times New Roman" w:hAnsi="Times New Roman" w:cs="Times New Roman"/>
          <w:b/>
          <w:sz w:val="24"/>
          <w:szCs w:val="24"/>
        </w:rPr>
      </w:pPr>
      <w:r w:rsidRPr="00E53E4E">
        <w:rPr>
          <w:rFonts w:ascii="Times New Roman" w:hAnsi="Times New Roman" w:cs="Times New Roman"/>
          <w:b/>
          <w:sz w:val="24"/>
          <w:szCs w:val="24"/>
        </w:rPr>
        <w:t xml:space="preserve">Oggetto: Collegio dei docenti </w:t>
      </w:r>
      <w:r w:rsidR="00C47479">
        <w:rPr>
          <w:rFonts w:ascii="Times New Roman" w:hAnsi="Times New Roman" w:cs="Times New Roman"/>
          <w:b/>
          <w:sz w:val="24"/>
          <w:szCs w:val="24"/>
        </w:rPr>
        <w:t xml:space="preserve">giorno 25 </w:t>
      </w:r>
      <w:proofErr w:type="gramStart"/>
      <w:r w:rsidR="00C47479">
        <w:rPr>
          <w:rFonts w:ascii="Times New Roman" w:hAnsi="Times New Roman" w:cs="Times New Roman"/>
          <w:b/>
          <w:sz w:val="24"/>
          <w:szCs w:val="24"/>
        </w:rPr>
        <w:t>Ottobre</w:t>
      </w:r>
      <w:proofErr w:type="gramEnd"/>
      <w:r w:rsidR="00C47479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9080D">
        <w:rPr>
          <w:rFonts w:ascii="Times New Roman" w:hAnsi="Times New Roman" w:cs="Times New Roman"/>
          <w:b/>
          <w:sz w:val="24"/>
          <w:szCs w:val="24"/>
        </w:rPr>
        <w:t xml:space="preserve"> – Dalle ore  1</w:t>
      </w:r>
      <w:r w:rsidR="00B641CE">
        <w:rPr>
          <w:rFonts w:ascii="Times New Roman" w:hAnsi="Times New Roman" w:cs="Times New Roman"/>
          <w:b/>
          <w:sz w:val="24"/>
          <w:szCs w:val="24"/>
        </w:rPr>
        <w:t>4.30 alle 15.30</w:t>
      </w:r>
    </w:p>
    <w:p w:rsidR="001A6D43" w:rsidRPr="001A6D43" w:rsidRDefault="001A6D43" w:rsidP="0099080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La Dirigente Scolastica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Visto l’art. 10 comma 1 lettera a) e l’art. </w:t>
      </w:r>
      <w:proofErr w:type="gramStart"/>
      <w:r w:rsidRPr="001A6D43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A6D43">
        <w:rPr>
          <w:rFonts w:ascii="Times New Roman" w:hAnsi="Times New Roman" w:cs="Times New Roman"/>
          <w:sz w:val="24"/>
          <w:szCs w:val="24"/>
        </w:rPr>
        <w:t xml:space="preserve"> del D.L.vo 297/94; </w:t>
      </w:r>
    </w:p>
    <w:p w:rsidR="001A6D43" w:rsidRDefault="001A6D43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D43">
        <w:rPr>
          <w:rFonts w:ascii="Times New Roman" w:hAnsi="Times New Roman" w:cs="Times New Roman"/>
          <w:sz w:val="24"/>
          <w:szCs w:val="24"/>
        </w:rPr>
        <w:t xml:space="preserve">Vista la circolare ministeriale del 16 aprile 1975, n. 105; </w:t>
      </w:r>
    </w:p>
    <w:p w:rsidR="001A6D43" w:rsidRDefault="001A6D43" w:rsidP="002B798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l'art.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165/2001</w:t>
      </w:r>
      <w:r w:rsidR="00792239" w:rsidRPr="002B7987">
        <w:rPr>
          <w:rFonts w:ascii="Times New Roman" w:hAnsi="Times New Roman" w:cs="Times New Roman"/>
          <w:sz w:val="24"/>
          <w:szCs w:val="24"/>
        </w:rPr>
        <w:t>;</w:t>
      </w:r>
    </w:p>
    <w:p w:rsidR="0099080D" w:rsidRPr="002B7987" w:rsidRDefault="0099080D" w:rsidP="002B798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delibera del Cons</w:t>
      </w:r>
      <w:r w:rsidR="00947964">
        <w:rPr>
          <w:rFonts w:ascii="Times New Roman" w:hAnsi="Times New Roman" w:cs="Times New Roman"/>
          <w:sz w:val="24"/>
          <w:szCs w:val="24"/>
        </w:rPr>
        <w:t>iglio di Istituto del 27/04/2022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239" w:rsidRDefault="00792239" w:rsidP="001A6D4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scadenze Ministeriali previste.</w:t>
      </w:r>
    </w:p>
    <w:p w:rsidR="001A6D43" w:rsidRPr="001A6D43" w:rsidRDefault="001A6D43" w:rsidP="00956D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43">
        <w:rPr>
          <w:rFonts w:ascii="Times New Roman" w:hAnsi="Times New Roman" w:cs="Times New Roman"/>
          <w:b/>
          <w:sz w:val="24"/>
          <w:szCs w:val="24"/>
        </w:rPr>
        <w:t>Convoca</w:t>
      </w:r>
    </w:p>
    <w:p w:rsidR="00C00DBD" w:rsidRPr="00DC46A5" w:rsidRDefault="00066AF9" w:rsidP="00E53E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E53E4E">
        <w:rPr>
          <w:rFonts w:ascii="Times New Roman" w:hAnsi="Times New Roman" w:cs="Times New Roman"/>
          <w:sz w:val="24"/>
          <w:szCs w:val="24"/>
        </w:rPr>
        <w:t xml:space="preserve"> Collegio dei docenti in data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479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ottobre </w:t>
      </w:r>
      <w:r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C474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, in modalità mista, in presenza e  su piattaforma Microsoft in applicazione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174C4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C46A5" w:rsidRPr="00E53E4E">
        <w:rPr>
          <w:rFonts w:ascii="Times New Roman" w:hAnsi="Times New Roman" w:cs="Times New Roman"/>
          <w:sz w:val="24"/>
          <w:szCs w:val="24"/>
        </w:rPr>
        <w:t xml:space="preserve"> </w:t>
      </w:r>
      <w:r w:rsidR="00666620">
        <w:rPr>
          <w:rFonts w:ascii="Times New Roman" w:hAnsi="Times New Roman" w:cs="Times New Roman"/>
          <w:sz w:val="24"/>
          <w:szCs w:val="24"/>
        </w:rPr>
        <w:t>dalle ore 1</w:t>
      </w:r>
      <w:r w:rsidR="00B641CE">
        <w:rPr>
          <w:rFonts w:ascii="Times New Roman" w:hAnsi="Times New Roman" w:cs="Times New Roman"/>
          <w:sz w:val="24"/>
          <w:szCs w:val="24"/>
        </w:rPr>
        <w:t>4</w:t>
      </w:r>
      <w:r w:rsidR="00666620">
        <w:rPr>
          <w:rFonts w:ascii="Times New Roman" w:hAnsi="Times New Roman" w:cs="Times New Roman"/>
          <w:sz w:val="24"/>
          <w:szCs w:val="24"/>
        </w:rPr>
        <w:t>.3</w:t>
      </w:r>
      <w:r w:rsidR="00B641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alle ore 1</w:t>
      </w:r>
      <w:r w:rsidR="00B641CE">
        <w:rPr>
          <w:rFonts w:ascii="Times New Roman" w:hAnsi="Times New Roman" w:cs="Times New Roman"/>
          <w:sz w:val="24"/>
          <w:szCs w:val="24"/>
        </w:rPr>
        <w:t>5</w:t>
      </w:r>
      <w:r w:rsidR="00C00CC8">
        <w:rPr>
          <w:rFonts w:ascii="Times New Roman" w:hAnsi="Times New Roman" w:cs="Times New Roman"/>
          <w:sz w:val="24"/>
          <w:szCs w:val="24"/>
        </w:rPr>
        <w:t>.</w:t>
      </w:r>
      <w:r w:rsidR="00666620">
        <w:rPr>
          <w:rFonts w:ascii="Times New Roman" w:hAnsi="Times New Roman" w:cs="Times New Roman"/>
          <w:sz w:val="24"/>
          <w:szCs w:val="24"/>
        </w:rPr>
        <w:t>3</w:t>
      </w:r>
      <w:r w:rsidR="00B641CE">
        <w:rPr>
          <w:rFonts w:ascii="Times New Roman" w:hAnsi="Times New Roman" w:cs="Times New Roman"/>
          <w:sz w:val="24"/>
          <w:szCs w:val="24"/>
        </w:rPr>
        <w:t>0</w:t>
      </w:r>
      <w:r w:rsidR="00B64FEB" w:rsidRPr="00E53E4E">
        <w:rPr>
          <w:rFonts w:ascii="Times New Roman" w:hAnsi="Times New Roman" w:cs="Times New Roman"/>
          <w:sz w:val="24"/>
          <w:szCs w:val="24"/>
        </w:rPr>
        <w:t xml:space="preserve"> per</w:t>
      </w:r>
      <w:r w:rsidR="00B64FEB" w:rsidRPr="00DC46A5">
        <w:rPr>
          <w:rFonts w:ascii="Times New Roman" w:hAnsi="Times New Roman" w:cs="Times New Roman"/>
          <w:sz w:val="24"/>
          <w:szCs w:val="24"/>
        </w:rPr>
        <w:t xml:space="preserve"> discutere </w:t>
      </w:r>
      <w:r w:rsidR="00C00DBD" w:rsidRPr="00DC46A5">
        <w:rPr>
          <w:rFonts w:ascii="Times New Roman" w:hAnsi="Times New Roman" w:cs="Times New Roman"/>
          <w:sz w:val="24"/>
          <w:szCs w:val="24"/>
        </w:rPr>
        <w:t>i seguenti punti all’Ordine del Giorno:</w:t>
      </w:r>
    </w:p>
    <w:p w:rsidR="007F3620" w:rsidRPr="00956DBD" w:rsidRDefault="007F3620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Comunicazioni de</w:t>
      </w:r>
      <w:r w:rsidR="00E53E4E" w:rsidRPr="00956DBD">
        <w:rPr>
          <w:rFonts w:ascii="Times New Roman" w:hAnsi="Times New Roman" w:cs="Times New Roman"/>
          <w:sz w:val="24"/>
          <w:szCs w:val="24"/>
        </w:rPr>
        <w:t>l</w:t>
      </w:r>
      <w:r w:rsidRPr="00956DBD">
        <w:rPr>
          <w:rFonts w:ascii="Times New Roman" w:hAnsi="Times New Roman" w:cs="Times New Roman"/>
          <w:sz w:val="24"/>
          <w:szCs w:val="24"/>
        </w:rPr>
        <w:t>l</w:t>
      </w:r>
      <w:r w:rsidR="00E53E4E" w:rsidRPr="00956DBD">
        <w:rPr>
          <w:rFonts w:ascii="Times New Roman" w:hAnsi="Times New Roman" w:cs="Times New Roman"/>
          <w:sz w:val="24"/>
          <w:szCs w:val="24"/>
        </w:rPr>
        <w:t>a</w:t>
      </w:r>
      <w:r w:rsidRPr="00956DBD">
        <w:rPr>
          <w:rFonts w:ascii="Times New Roman" w:hAnsi="Times New Roman" w:cs="Times New Roman"/>
          <w:sz w:val="24"/>
          <w:szCs w:val="24"/>
        </w:rPr>
        <w:t xml:space="preserve"> Dirigente</w:t>
      </w:r>
      <w:r w:rsidR="00E53E4E" w:rsidRPr="00956DBD">
        <w:rPr>
          <w:rFonts w:ascii="Times New Roman" w:hAnsi="Times New Roman" w:cs="Times New Roman"/>
          <w:sz w:val="24"/>
          <w:szCs w:val="24"/>
        </w:rPr>
        <w:t xml:space="preserve"> Scolastica</w:t>
      </w:r>
      <w:r w:rsidR="00597248" w:rsidRPr="00956DBD">
        <w:rPr>
          <w:rFonts w:ascii="Times New Roman" w:hAnsi="Times New Roman" w:cs="Times New Roman"/>
          <w:sz w:val="24"/>
          <w:szCs w:val="24"/>
        </w:rPr>
        <w:t>;</w:t>
      </w:r>
    </w:p>
    <w:p w:rsidR="007F3620" w:rsidRPr="00956DBD" w:rsidRDefault="00E53E4E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Adozione/aggiornamento</w:t>
      </w:r>
      <w:r w:rsidR="00597248" w:rsidRPr="00956DBD">
        <w:rPr>
          <w:rFonts w:ascii="Times New Roman" w:hAnsi="Times New Roman" w:cs="Times New Roman"/>
          <w:sz w:val="24"/>
          <w:szCs w:val="24"/>
        </w:rPr>
        <w:t xml:space="preserve"> PTOF, RAV e PDM </w:t>
      </w:r>
      <w:proofErr w:type="spellStart"/>
      <w:proofErr w:type="gramStart"/>
      <w:r w:rsidR="00597248" w:rsidRPr="00956DBD">
        <w:rPr>
          <w:rFonts w:ascii="Times New Roman" w:hAnsi="Times New Roman" w:cs="Times New Roman"/>
          <w:sz w:val="24"/>
          <w:szCs w:val="24"/>
        </w:rPr>
        <w:t>a.s.</w:t>
      </w:r>
      <w:proofErr w:type="spellEnd"/>
      <w:proofErr w:type="gramEnd"/>
      <w:r w:rsidR="00C47479">
        <w:rPr>
          <w:rFonts w:ascii="Times New Roman" w:hAnsi="Times New Roman" w:cs="Times New Roman"/>
          <w:sz w:val="24"/>
          <w:szCs w:val="24"/>
        </w:rPr>
        <w:t xml:space="preserve"> 2023</w:t>
      </w:r>
      <w:r w:rsidR="00EF2018" w:rsidRPr="00956DBD">
        <w:rPr>
          <w:rFonts w:ascii="Times New Roman" w:hAnsi="Times New Roman" w:cs="Times New Roman"/>
          <w:sz w:val="24"/>
          <w:szCs w:val="24"/>
        </w:rPr>
        <w:t>-202</w:t>
      </w:r>
      <w:r w:rsidR="00C47479">
        <w:rPr>
          <w:rFonts w:ascii="Times New Roman" w:hAnsi="Times New Roman" w:cs="Times New Roman"/>
          <w:sz w:val="24"/>
          <w:szCs w:val="24"/>
        </w:rPr>
        <w:t>4</w:t>
      </w:r>
      <w:r w:rsidR="00597248" w:rsidRPr="00956DB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43242" w:rsidRPr="00956DBD" w:rsidRDefault="00F43242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Pianificazione attività di recupero;</w:t>
      </w:r>
    </w:p>
    <w:p w:rsidR="008520BB" w:rsidRDefault="008520BB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2C4E2C">
        <w:rPr>
          <w:rFonts w:ascii="Times New Roman" w:hAnsi="Times New Roman" w:cs="Times New Roman"/>
          <w:sz w:val="24"/>
          <w:szCs w:val="24"/>
        </w:rPr>
        <w:t xml:space="preserve">Proposta </w:t>
      </w:r>
      <w:r w:rsidR="0026284D" w:rsidRPr="002C4E2C">
        <w:rPr>
          <w:rFonts w:ascii="Times New Roman" w:hAnsi="Times New Roman" w:cs="Times New Roman"/>
          <w:sz w:val="24"/>
          <w:szCs w:val="24"/>
        </w:rPr>
        <w:t xml:space="preserve"> criteri</w:t>
      </w:r>
      <w:proofErr w:type="gramEnd"/>
      <w:r w:rsidR="0026284D" w:rsidRPr="002C4E2C">
        <w:rPr>
          <w:rFonts w:ascii="Times New Roman" w:hAnsi="Times New Roman" w:cs="Times New Roman"/>
          <w:sz w:val="24"/>
          <w:szCs w:val="24"/>
        </w:rPr>
        <w:t xml:space="preserve"> per la valorizzazione del personale scolastico</w:t>
      </w:r>
      <w:r w:rsidRPr="002C4E2C">
        <w:rPr>
          <w:rFonts w:ascii="Times New Roman" w:hAnsi="Times New Roman" w:cs="Times New Roman"/>
          <w:sz w:val="24"/>
          <w:szCs w:val="24"/>
        </w:rPr>
        <w:t>;</w:t>
      </w:r>
    </w:p>
    <w:p w:rsidR="00871A7F" w:rsidRPr="00871A7F" w:rsidRDefault="00871A7F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71A7F">
        <w:rPr>
          <w:rFonts w:ascii="Times New Roman" w:hAnsi="Times New Roman" w:cs="Times New Roman"/>
          <w:sz w:val="24"/>
          <w:szCs w:val="24"/>
        </w:rPr>
        <w:t>Attività</w:t>
      </w:r>
      <w:proofErr w:type="gramStart"/>
      <w:r w:rsidRPr="00871A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1A7F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DM</w:t>
      </w:r>
      <w:r w:rsidRPr="00871A7F">
        <w:rPr>
          <w:rFonts w:ascii="Times New Roman" w:hAnsi="Times New Roman" w:cs="Times New Roman"/>
          <w:sz w:val="24"/>
          <w:szCs w:val="24"/>
          <w:shd w:val="clear" w:color="auto" w:fill="FFFFFF"/>
        </w:rPr>
        <w:t> n. </w:t>
      </w:r>
      <w:r w:rsidRPr="00871A7F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63</w:t>
      </w:r>
      <w:r w:rsidRPr="00871A7F">
        <w:rPr>
          <w:rFonts w:ascii="Times New Roman" w:hAnsi="Times New Roman" w:cs="Times New Roman"/>
          <w:sz w:val="24"/>
          <w:szCs w:val="24"/>
          <w:shd w:val="clear" w:color="auto" w:fill="FFFFFF"/>
        </w:rPr>
        <w:t> del 5 aprile 2023</w:t>
      </w:r>
    </w:p>
    <w:p w:rsidR="007F3620" w:rsidRPr="00956DBD" w:rsidRDefault="00E53E4E" w:rsidP="0099080D">
      <w:pPr>
        <w:numPr>
          <w:ilvl w:val="0"/>
          <w:numId w:val="2"/>
        </w:numPr>
        <w:spacing w:before="120"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 xml:space="preserve">Formazione sulla Sicurezza nei luoghi di lavoro </w:t>
      </w:r>
      <w:proofErr w:type="spellStart"/>
      <w:r w:rsidRPr="00956DB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56DBD">
        <w:rPr>
          <w:rFonts w:ascii="Times New Roman" w:hAnsi="Times New Roman" w:cs="Times New Roman"/>
          <w:sz w:val="24"/>
          <w:szCs w:val="24"/>
        </w:rPr>
        <w:t xml:space="preserve"> 81/08</w:t>
      </w:r>
      <w:r w:rsidR="00AC2657" w:rsidRPr="00956D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3620" w:rsidRPr="00956DBD" w:rsidRDefault="00E53E4E" w:rsidP="0099080D">
      <w:pPr>
        <w:spacing w:before="120"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956DBD">
        <w:rPr>
          <w:rFonts w:ascii="Times New Roman" w:hAnsi="Times New Roman" w:cs="Times New Roman"/>
          <w:sz w:val="24"/>
          <w:szCs w:val="24"/>
        </w:rPr>
        <w:t>Delibera e approvazione verbale seduta</w:t>
      </w:r>
      <w:r w:rsidR="00C00CC8">
        <w:rPr>
          <w:rFonts w:ascii="Times New Roman" w:hAnsi="Times New Roman" w:cs="Times New Roman"/>
          <w:sz w:val="24"/>
          <w:szCs w:val="24"/>
        </w:rPr>
        <w:t>.</w:t>
      </w:r>
    </w:p>
    <w:p w:rsidR="00CE77D9" w:rsidRPr="00174C43" w:rsidRDefault="00CE77D9" w:rsidP="00CE7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DBD">
        <w:rPr>
          <w:rFonts w:ascii="Times New Roman" w:eastAsia="Times New Roman" w:hAnsi="Times New Roman" w:cs="Times New Roman"/>
          <w:sz w:val="24"/>
          <w:szCs w:val="24"/>
        </w:rPr>
        <w:t>Si ricorda che come da delibera del Consiglio di Istituto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27/04/2022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le attività si svolgeranno in modalità mista , per coloro i quali hanno problematiche legate alla connessione la scuola mette a disposizione opportuna strumentazione tecnologica o potranno seguire il collegio in presenza che si svolgerà ,comunque, nella sede di rito. </w:t>
      </w:r>
    </w:p>
    <w:p w:rsidR="00CE77D9" w:rsidRPr="00174C43" w:rsidRDefault="00CE77D9" w:rsidP="00CE7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ricorda, inoltre,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174C43">
        <w:rPr>
          <w:rFonts w:ascii="Times New Roman" w:eastAsia="Times New Roman" w:hAnsi="Times New Roman" w:cs="Times New Roman"/>
          <w:sz w:val="24"/>
          <w:szCs w:val="24"/>
        </w:rPr>
        <w:t>SS.LL</w:t>
      </w:r>
      <w:proofErr w:type="spellEnd"/>
      <w:r w:rsidRPr="00174C43"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3CEA" w:rsidRPr="00F83CEA" w:rsidRDefault="00F83CEA" w:rsidP="00F83C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3CEA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00DBD" w:rsidRDefault="00F83CEA" w:rsidP="00572F73">
      <w:pPr>
        <w:widowControl w:val="0"/>
        <w:autoSpaceDE w:val="0"/>
        <w:autoSpaceDN w:val="0"/>
        <w:spacing w:after="0" w:line="240" w:lineRule="auto"/>
        <w:jc w:val="right"/>
      </w:pP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</w:t>
      </w:r>
      <w:r w:rsidR="00E53E4E">
        <w:rPr>
          <w:rFonts w:ascii="Times New Roman" w:eastAsia="Times New Roman" w:hAnsi="Times New Roman" w:cs="Times New Roman"/>
          <w:sz w:val="24"/>
          <w:szCs w:val="24"/>
        </w:rPr>
        <w:t>a mezzo stampa ai sensi dell’</w:t>
      </w:r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proofErr w:type="gramStart"/>
      <w:r w:rsidRPr="00F83CEA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3CEA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F83CEA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00DBD" w:rsidSect="0087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9E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339"/>
    <w:multiLevelType w:val="hybridMultilevel"/>
    <w:tmpl w:val="E294F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27572"/>
    <w:multiLevelType w:val="hybridMultilevel"/>
    <w:tmpl w:val="C4B84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3A39"/>
    <w:multiLevelType w:val="hybridMultilevel"/>
    <w:tmpl w:val="478E9D14"/>
    <w:lvl w:ilvl="0" w:tplc="6F383E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B06E0"/>
    <w:rsid w:val="000003AF"/>
    <w:rsid w:val="0006321C"/>
    <w:rsid w:val="00066AF9"/>
    <w:rsid w:val="000D2BCA"/>
    <w:rsid w:val="001A6D43"/>
    <w:rsid w:val="00257891"/>
    <w:rsid w:val="0026284D"/>
    <w:rsid w:val="002804EF"/>
    <w:rsid w:val="002B7987"/>
    <w:rsid w:val="002C4E2C"/>
    <w:rsid w:val="003D2DE7"/>
    <w:rsid w:val="003E2663"/>
    <w:rsid w:val="00426112"/>
    <w:rsid w:val="00447E64"/>
    <w:rsid w:val="00457418"/>
    <w:rsid w:val="0049133B"/>
    <w:rsid w:val="004A528F"/>
    <w:rsid w:val="004D64F2"/>
    <w:rsid w:val="00572F73"/>
    <w:rsid w:val="00597248"/>
    <w:rsid w:val="00626952"/>
    <w:rsid w:val="00661E61"/>
    <w:rsid w:val="00664848"/>
    <w:rsid w:val="00666620"/>
    <w:rsid w:val="006E6821"/>
    <w:rsid w:val="007362D2"/>
    <w:rsid w:val="0073785C"/>
    <w:rsid w:val="00792239"/>
    <w:rsid w:val="00796E8A"/>
    <w:rsid w:val="007C7F36"/>
    <w:rsid w:val="007E269D"/>
    <w:rsid w:val="007F2108"/>
    <w:rsid w:val="007F3620"/>
    <w:rsid w:val="008520BB"/>
    <w:rsid w:val="008638CF"/>
    <w:rsid w:val="00870755"/>
    <w:rsid w:val="00871A7F"/>
    <w:rsid w:val="008776BF"/>
    <w:rsid w:val="00920B07"/>
    <w:rsid w:val="00947964"/>
    <w:rsid w:val="00956DBD"/>
    <w:rsid w:val="00960C06"/>
    <w:rsid w:val="0099080D"/>
    <w:rsid w:val="009A687D"/>
    <w:rsid w:val="00A27040"/>
    <w:rsid w:val="00A400A2"/>
    <w:rsid w:val="00A4216D"/>
    <w:rsid w:val="00A664CE"/>
    <w:rsid w:val="00A84FAD"/>
    <w:rsid w:val="00AC2657"/>
    <w:rsid w:val="00B1595F"/>
    <w:rsid w:val="00B42E46"/>
    <w:rsid w:val="00B641CE"/>
    <w:rsid w:val="00B64FEB"/>
    <w:rsid w:val="00B73D5B"/>
    <w:rsid w:val="00BB06E0"/>
    <w:rsid w:val="00BB7A1B"/>
    <w:rsid w:val="00BD0032"/>
    <w:rsid w:val="00BE639F"/>
    <w:rsid w:val="00C00CC8"/>
    <w:rsid w:val="00C00DBD"/>
    <w:rsid w:val="00C47479"/>
    <w:rsid w:val="00C8382E"/>
    <w:rsid w:val="00CB6FD3"/>
    <w:rsid w:val="00CB7DAB"/>
    <w:rsid w:val="00CE77D9"/>
    <w:rsid w:val="00CF6544"/>
    <w:rsid w:val="00D741C6"/>
    <w:rsid w:val="00D7737D"/>
    <w:rsid w:val="00DC46A5"/>
    <w:rsid w:val="00E12B4D"/>
    <w:rsid w:val="00E2548D"/>
    <w:rsid w:val="00E42D29"/>
    <w:rsid w:val="00E53E4E"/>
    <w:rsid w:val="00E66B48"/>
    <w:rsid w:val="00EF2018"/>
    <w:rsid w:val="00F234DC"/>
    <w:rsid w:val="00F43242"/>
    <w:rsid w:val="00F8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71A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22</cp:revision>
  <cp:lastPrinted>2021-10-18T07:15:00Z</cp:lastPrinted>
  <dcterms:created xsi:type="dcterms:W3CDTF">2022-10-18T09:23:00Z</dcterms:created>
  <dcterms:modified xsi:type="dcterms:W3CDTF">2023-10-20T09:47:00Z</dcterms:modified>
</cp:coreProperties>
</file>